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93" w:rsidRDefault="004206F6">
      <w:pPr>
        <w:rPr>
          <w:b/>
        </w:rPr>
      </w:pPr>
      <w:r w:rsidRPr="004206F6">
        <w:rPr>
          <w:b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705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Default="004206F6">
      <w:pPr>
        <w:rPr>
          <w:b/>
        </w:rPr>
      </w:pPr>
    </w:p>
    <w:p w:rsidR="004206F6" w:rsidRPr="004206F6" w:rsidRDefault="004206F6">
      <w:pPr>
        <w:rPr>
          <w:b/>
        </w:rPr>
      </w:pPr>
    </w:p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Default="00D17393"/>
    <w:p w:rsidR="00D17393" w:rsidRPr="008B2BB3" w:rsidRDefault="00D17393" w:rsidP="003E3050">
      <w:pPr>
        <w:shd w:val="clear" w:color="auto" w:fill="FFFFFF"/>
        <w:spacing w:after="0"/>
        <w:ind w:right="568"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I. Общие положения</w:t>
      </w:r>
    </w:p>
    <w:p w:rsidR="00D17393" w:rsidRPr="008B2BB3" w:rsidRDefault="00D17393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</w:rPr>
        <w:t> </w:t>
      </w:r>
    </w:p>
    <w:p w:rsidR="00416A49" w:rsidRPr="00555EBA" w:rsidRDefault="002E6292" w:rsidP="00555EB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EBA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proofErr w:type="gramStart"/>
      <w:r w:rsidR="00D17393" w:rsidRPr="00555EBA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положение регламентирует деятельность </w:t>
      </w:r>
      <w:r w:rsidR="00416A49" w:rsidRPr="00555EBA">
        <w:rPr>
          <w:rFonts w:ascii="Times New Roman" w:eastAsia="Times New Roman" w:hAnsi="Times New Roman"/>
          <w:color w:val="000000"/>
          <w:sz w:val="28"/>
          <w:szCs w:val="28"/>
        </w:rPr>
        <w:t xml:space="preserve">психолого-педагогического консилиума в </w:t>
      </w:r>
      <w:r w:rsidR="00416A49" w:rsidRPr="00555EBA">
        <w:rPr>
          <w:rFonts w:ascii="Times New Roman" w:hAnsi="Times New Roman"/>
          <w:sz w:val="28"/>
          <w:szCs w:val="28"/>
        </w:rPr>
        <w:t>структурном подразделении</w:t>
      </w:r>
      <w:r w:rsidRPr="00555EBA">
        <w:rPr>
          <w:rFonts w:ascii="Times New Roman" w:hAnsi="Times New Roman"/>
          <w:sz w:val="28"/>
          <w:szCs w:val="28"/>
        </w:rPr>
        <w:t xml:space="preserve"> государственного бюджетного общеобразовательного учреждения  Самарской области средняя общеобразовательная  школа «Образовательный центр» с. Богатое муниципального района Богатовский  Самарской области </w:t>
      </w:r>
      <w:r w:rsidRPr="00555EBA">
        <w:rPr>
          <w:rFonts w:ascii="Times New Roman" w:hAnsi="Times New Roman"/>
          <w:sz w:val="28"/>
          <w:szCs w:val="28"/>
          <w:lang w:eastAsia="ru-RU"/>
        </w:rPr>
        <w:t>Героя Советского Союза Павлова Валентина Васильевича детский  сад  «Солнышко»</w:t>
      </w:r>
      <w:r w:rsidR="00082189" w:rsidRPr="00555EBA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082189" w:rsidRDefault="00082189" w:rsidP="00555EBA">
      <w:pPr>
        <w:pStyle w:val="a5"/>
        <w:spacing w:line="276" w:lineRule="auto"/>
        <w:jc w:val="both"/>
        <w:rPr>
          <w:rFonts w:ascii="Times New Roman" w:eastAsia="Times New Roman" w:hAnsi="Times New Roman"/>
          <w:color w:val="000000"/>
          <w:sz w:val="28"/>
        </w:rPr>
      </w:pPr>
      <w:r w:rsidRPr="00555EB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17393" w:rsidRPr="00555EBA">
        <w:rPr>
          <w:rFonts w:ascii="Times New Roman" w:eastAsia="Times New Roman" w:hAnsi="Times New Roman"/>
          <w:color w:val="000000"/>
          <w:sz w:val="28"/>
          <w:szCs w:val="28"/>
        </w:rPr>
        <w:t xml:space="preserve">Психолого-педагогический консилиум (далее - </w:t>
      </w:r>
      <w:proofErr w:type="spellStart"/>
      <w:r w:rsidR="00D17393" w:rsidRPr="00555EBA">
        <w:rPr>
          <w:rFonts w:ascii="Times New Roman" w:eastAsia="Times New Roman" w:hAnsi="Times New Roman"/>
          <w:color w:val="000000"/>
          <w:sz w:val="28"/>
          <w:szCs w:val="28"/>
        </w:rPr>
        <w:t>ППк</w:t>
      </w:r>
      <w:proofErr w:type="spellEnd"/>
      <w:r w:rsidR="00D17393" w:rsidRPr="00555EBA">
        <w:rPr>
          <w:rFonts w:ascii="Times New Roman" w:eastAsia="Times New Roman" w:hAnsi="Times New Roman"/>
          <w:color w:val="000000"/>
          <w:sz w:val="28"/>
          <w:szCs w:val="28"/>
        </w:rPr>
        <w:t>) является одной из форм взаимодействия руководящих и педагогических работников ДОУ с целью создания оптимальных</w:t>
      </w:r>
      <w:r w:rsidR="00D17393" w:rsidRPr="008B2BB3">
        <w:rPr>
          <w:rFonts w:ascii="Times New Roman" w:eastAsia="Times New Roman" w:hAnsi="Times New Roman"/>
          <w:color w:val="000000"/>
          <w:sz w:val="28"/>
        </w:rPr>
        <w:t xml:space="preserve"> условий обучения, развития, социализации и адаптации обучающихся посредством психолого-педагогического сопровождения.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D17393" w:rsidRPr="008B2BB3" w:rsidRDefault="00082189" w:rsidP="00555EBA">
      <w:pPr>
        <w:pStyle w:val="a5"/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3. </w:t>
      </w:r>
      <w:proofErr w:type="spellStart"/>
      <w:r w:rsidR="00D17393" w:rsidRPr="008B2BB3">
        <w:rPr>
          <w:rFonts w:ascii="Times New Roman" w:eastAsia="Times New Roman" w:hAnsi="Times New Roman"/>
          <w:color w:val="000000"/>
          <w:sz w:val="28"/>
        </w:rPr>
        <w:t>ППк</w:t>
      </w:r>
      <w:proofErr w:type="spellEnd"/>
      <w:r w:rsidR="00D17393" w:rsidRPr="008B2BB3">
        <w:rPr>
          <w:rFonts w:ascii="Times New Roman" w:eastAsia="Times New Roman" w:hAnsi="Times New Roman"/>
          <w:color w:val="000000"/>
          <w:sz w:val="28"/>
        </w:rPr>
        <w:t xml:space="preserve">  в своей деятельности руководствуется следующими нормативно-правовыми документами:</w:t>
      </w:r>
    </w:p>
    <w:p w:rsidR="00D17393" w:rsidRPr="008B2BB3" w:rsidRDefault="00D17393" w:rsidP="00555EBA">
      <w:pPr>
        <w:numPr>
          <w:ilvl w:val="0"/>
          <w:numId w:val="3"/>
        </w:numPr>
        <w:shd w:val="clear" w:color="auto" w:fill="FFFFFF"/>
        <w:spacing w:after="0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Федеральным законом от 29.12.2012 № 273-ФЗ «Об образовании в Российской Федерации»;</w:t>
      </w:r>
    </w:p>
    <w:p w:rsidR="00D17393" w:rsidRPr="008B2BB3" w:rsidRDefault="00D17393" w:rsidP="00555EBA">
      <w:pPr>
        <w:numPr>
          <w:ilvl w:val="0"/>
          <w:numId w:val="3"/>
        </w:numPr>
        <w:shd w:val="clear" w:color="auto" w:fill="FFFFFF"/>
        <w:spacing w:after="0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Федеральным законом от 24.11.1995 № 181-ФЗ «О социальной защите инвалидов в Российской Федерации»,</w:t>
      </w:r>
    </w:p>
    <w:p w:rsidR="00D17393" w:rsidRPr="008B2BB3" w:rsidRDefault="00D42E73" w:rsidP="00555EBA">
      <w:pPr>
        <w:numPr>
          <w:ilvl w:val="0"/>
          <w:numId w:val="3"/>
        </w:numPr>
        <w:shd w:val="clear" w:color="auto" w:fill="FFFFFF"/>
        <w:spacing w:after="0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Распоряжением Министерства </w:t>
      </w:r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просвещения России от 09.09.2019 г. № </w:t>
      </w:r>
      <w:proofErr w:type="gramStart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– 93 «Об утверждении примерного Положения о психолого-педагогическом консилиуме образовательной организации»,</w:t>
      </w:r>
    </w:p>
    <w:p w:rsidR="00D17393" w:rsidRPr="008B2BB3" w:rsidRDefault="00D17393" w:rsidP="00555EBA">
      <w:pPr>
        <w:numPr>
          <w:ilvl w:val="0"/>
          <w:numId w:val="3"/>
        </w:numPr>
        <w:shd w:val="clear" w:color="auto" w:fill="FFFFFF"/>
        <w:spacing w:after="0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Уставом МБДОУ;</w:t>
      </w:r>
    </w:p>
    <w:p w:rsidR="00D17393" w:rsidRPr="00D17393" w:rsidRDefault="00D17393" w:rsidP="00555EBA">
      <w:pPr>
        <w:numPr>
          <w:ilvl w:val="0"/>
          <w:numId w:val="3"/>
        </w:numPr>
        <w:shd w:val="clear" w:color="auto" w:fill="FFFFFF"/>
        <w:spacing w:after="0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настоящим Положением.  </w:t>
      </w:r>
    </w:p>
    <w:p w:rsidR="00D17393" w:rsidRPr="008B2BB3" w:rsidRDefault="00D17393" w:rsidP="00555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8B2BB3" w:rsidRDefault="00D17393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II. Цели и задачи деятельности </w:t>
      </w:r>
      <w:proofErr w:type="spellStart"/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ППк</w:t>
      </w:r>
      <w:proofErr w:type="spellEnd"/>
    </w:p>
    <w:p w:rsidR="00D17393" w:rsidRPr="008B2BB3" w:rsidRDefault="00D17393" w:rsidP="00555EBA">
      <w:pPr>
        <w:numPr>
          <w:ilvl w:val="0"/>
          <w:numId w:val="5"/>
        </w:numPr>
        <w:shd w:val="clear" w:color="auto" w:fill="FFFFFF"/>
        <w:spacing w:after="0"/>
        <w:ind w:left="360" w:right="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Целью  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  <w:r w:rsidR="002940AC">
        <w:rPr>
          <w:rFonts w:ascii="Times New Roman" w:eastAsia="Times New Roman" w:hAnsi="Times New Roman" w:cs="Times New Roman"/>
          <w:color w:val="000000"/>
          <w:sz w:val="28"/>
        </w:rPr>
        <w:t xml:space="preserve">вляется  обеспечение 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>психолого-педагогического сопровождения воспитанников с ограниченными возможност</w:t>
      </w:r>
      <w:r w:rsidR="002940AC">
        <w:rPr>
          <w:rFonts w:ascii="Times New Roman" w:eastAsia="Times New Roman" w:hAnsi="Times New Roman" w:cs="Times New Roman"/>
          <w:color w:val="000000"/>
          <w:sz w:val="28"/>
        </w:rPr>
        <w:t>ями здоровья и детей-инвалидов,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исходя из реальных возможностей ДОУ и в соответствии со специальными образовательными потребностями, возрастными </w:t>
      </w:r>
      <w:r w:rsidR="002940AC">
        <w:rPr>
          <w:rFonts w:ascii="Times New Roman" w:eastAsia="Times New Roman" w:hAnsi="Times New Roman" w:cs="Times New Roman"/>
          <w:color w:val="000000"/>
          <w:sz w:val="28"/>
        </w:rPr>
        <w:t>и индивидуальными особенностями.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17393" w:rsidRPr="008B2BB3" w:rsidRDefault="00D17393" w:rsidP="00555EBA">
      <w:pPr>
        <w:numPr>
          <w:ilvl w:val="0"/>
          <w:numId w:val="5"/>
        </w:numPr>
        <w:shd w:val="clear" w:color="auto" w:fill="FFFFFF"/>
        <w:spacing w:after="0"/>
        <w:ind w:left="360" w:right="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Задачами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ПМПк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являются:</w:t>
      </w:r>
    </w:p>
    <w:p w:rsidR="00D17393" w:rsidRPr="008B2BB3" w:rsidRDefault="00D17393" w:rsidP="00555EBA">
      <w:pPr>
        <w:numPr>
          <w:ilvl w:val="0"/>
          <w:numId w:val="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D17393" w:rsidRPr="008B2BB3" w:rsidRDefault="00D17393" w:rsidP="00555EBA">
      <w:pPr>
        <w:numPr>
          <w:ilvl w:val="0"/>
          <w:numId w:val="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определение характера, продолжительности и эффективности специальной (коррекционной) помощи в рамках, имеющихся в ДОУ возможностей;</w:t>
      </w:r>
    </w:p>
    <w:p w:rsidR="00D17393" w:rsidRPr="008B2BB3" w:rsidRDefault="00D17393" w:rsidP="00555EBA">
      <w:pPr>
        <w:numPr>
          <w:ilvl w:val="0"/>
          <w:numId w:val="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подготовка и ведение документации, отражающей актуальное развитие ребенка, динамику его состояния;</w:t>
      </w:r>
    </w:p>
    <w:p w:rsidR="00D17393" w:rsidRPr="008B2BB3" w:rsidRDefault="00D17393" w:rsidP="00555EBA">
      <w:pPr>
        <w:numPr>
          <w:ilvl w:val="0"/>
          <w:numId w:val="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организация взаимодействия между педагогическими коллективами школ, дошкольных образовательных учреждений и родителями;</w:t>
      </w:r>
    </w:p>
    <w:p w:rsidR="002940AC" w:rsidRPr="0008465A" w:rsidRDefault="00D17393" w:rsidP="00555EBA">
      <w:pPr>
        <w:numPr>
          <w:ilvl w:val="0"/>
          <w:numId w:val="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</w:t>
      </w:r>
      <w:r w:rsidR="0008465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8465A" w:rsidRPr="002940AC" w:rsidRDefault="0008465A" w:rsidP="00555EBA">
      <w:p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8B2BB3" w:rsidRDefault="00D17393" w:rsidP="00555EBA">
      <w:p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III. Порядок создания </w:t>
      </w:r>
      <w:proofErr w:type="spellStart"/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ППк</w:t>
      </w:r>
      <w:proofErr w:type="spellEnd"/>
    </w:p>
    <w:p w:rsidR="00D17393" w:rsidRPr="008B2BB3" w:rsidRDefault="00D17393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17393" w:rsidRPr="008B2BB3" w:rsidRDefault="00D17393" w:rsidP="00555EBA">
      <w:pPr>
        <w:numPr>
          <w:ilvl w:val="0"/>
          <w:numId w:val="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Психолого-педагогический консилиум создается на базе ДОУ пр</w:t>
      </w:r>
      <w:r w:rsidR="00A61FC9">
        <w:rPr>
          <w:rFonts w:ascii="Times New Roman" w:eastAsia="Times New Roman" w:hAnsi="Times New Roman" w:cs="Times New Roman"/>
          <w:color w:val="000000"/>
          <w:sz w:val="28"/>
        </w:rPr>
        <w:t>иказом руководителя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7393" w:rsidRPr="008B2BB3" w:rsidRDefault="00D17393" w:rsidP="00555EBA">
      <w:pPr>
        <w:numPr>
          <w:ilvl w:val="0"/>
          <w:numId w:val="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Общее руководство деятельность</w:t>
      </w:r>
      <w:r w:rsidR="00ED1494">
        <w:rPr>
          <w:rFonts w:ascii="Times New Roman" w:eastAsia="Times New Roman" w:hAnsi="Times New Roman" w:cs="Times New Roman"/>
          <w:color w:val="000000"/>
          <w:sz w:val="28"/>
        </w:rPr>
        <w:t xml:space="preserve">ю </w:t>
      </w:r>
      <w:proofErr w:type="spellStart"/>
      <w:r w:rsidR="00ED1494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ED1494">
        <w:rPr>
          <w:rFonts w:ascii="Times New Roman" w:eastAsia="Times New Roman" w:hAnsi="Times New Roman" w:cs="Times New Roman"/>
          <w:color w:val="000000"/>
          <w:sz w:val="28"/>
        </w:rPr>
        <w:t xml:space="preserve"> возлагается на руководителя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ДОУ.</w:t>
      </w:r>
    </w:p>
    <w:p w:rsidR="00D17393" w:rsidRPr="008B2BB3" w:rsidRDefault="00D17393" w:rsidP="00555EBA">
      <w:pPr>
        <w:numPr>
          <w:ilvl w:val="0"/>
          <w:numId w:val="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Персональный состав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утверждается приказом заведующего. В состав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входят:</w:t>
      </w:r>
    </w:p>
    <w:p w:rsidR="00D17393" w:rsidRPr="008B2BB3" w:rsidRDefault="00D17393" w:rsidP="00555EBA">
      <w:pPr>
        <w:numPr>
          <w:ilvl w:val="0"/>
          <w:numId w:val="8"/>
        </w:numPr>
        <w:shd w:val="clear" w:color="auto" w:fill="FFFFFF"/>
        <w:spacing w:after="0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старший воспитатель (Председатель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17393" w:rsidRPr="008B2BB3" w:rsidRDefault="00ED1494" w:rsidP="00555EBA">
      <w:pPr>
        <w:numPr>
          <w:ilvl w:val="0"/>
          <w:numId w:val="8"/>
        </w:numPr>
        <w:shd w:val="clear" w:color="auto" w:fill="FFFFFF"/>
        <w:spacing w:after="0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воспитатели</w:t>
      </w:r>
    </w:p>
    <w:p w:rsidR="00D17393" w:rsidRPr="008B2BB3" w:rsidRDefault="00D17393" w:rsidP="00555EBA">
      <w:pPr>
        <w:numPr>
          <w:ilvl w:val="0"/>
          <w:numId w:val="8"/>
        </w:numPr>
        <w:shd w:val="clear" w:color="auto" w:fill="FFFFFF"/>
        <w:spacing w:after="0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тьютор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55EBA" w:rsidRPr="008B2BB3" w:rsidRDefault="00D17393" w:rsidP="00555EBA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Заседания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проводятся под руководством Председателя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или лица, исполняющего его обязанности.</w:t>
      </w:r>
      <w:r w:rsidR="00555EBA" w:rsidRPr="00555EB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55EBA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Председателя  и секретарь определяются из числа членов </w:t>
      </w:r>
      <w:proofErr w:type="spellStart"/>
      <w:r w:rsidR="00555EBA"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555EBA"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7393" w:rsidRPr="008B2BB3" w:rsidRDefault="00D17393" w:rsidP="00555EB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ведется документация согласно Приложению 1.</w:t>
      </w:r>
    </w:p>
    <w:p w:rsidR="00D17393" w:rsidRPr="008B2BB3" w:rsidRDefault="00D17393" w:rsidP="00555EBA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Ход заседания фиксир</w:t>
      </w:r>
      <w:r w:rsidR="000E0794">
        <w:rPr>
          <w:rFonts w:ascii="Times New Roman" w:eastAsia="Times New Roman" w:hAnsi="Times New Roman" w:cs="Times New Roman"/>
          <w:color w:val="000000"/>
          <w:sz w:val="28"/>
        </w:rPr>
        <w:t>уется в протоколе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7393" w:rsidRPr="00EA135A" w:rsidRDefault="005A662B" w:rsidP="00555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Протокол </w:t>
      </w:r>
      <w:proofErr w:type="spellStart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70A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A662B" w:rsidRDefault="005A662B" w:rsidP="00555EB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</w:rPr>
      </w:pPr>
      <w:r w:rsidRPr="00AF744F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5A66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F744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 w:rsidRPr="005A662B">
        <w:rPr>
          <w:rFonts w:ascii="Times New Roman" w:eastAsia="Times New Roman" w:hAnsi="Times New Roman" w:cs="Times New Roman"/>
          <w:color w:val="000000"/>
          <w:sz w:val="28"/>
          <w:szCs w:val="28"/>
        </w:rPr>
        <w:t>гиальное заключение</w:t>
      </w:r>
      <w:r w:rsidRPr="00870A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70A76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70A76">
        <w:rPr>
          <w:rFonts w:ascii="Times New Roman" w:eastAsia="Times New Roman" w:hAnsi="Times New Roman" w:cs="Times New Roman"/>
          <w:color w:val="000000"/>
          <w:sz w:val="28"/>
        </w:rPr>
        <w:t xml:space="preserve"> доводится до сведения родителей (законных представителей) в день проведения заседания.</w:t>
      </w:r>
      <w:r w:rsidRPr="00870A76">
        <w:rPr>
          <w:rFonts w:ascii="Arial" w:eastAsia="Times New Roman" w:hAnsi="Arial" w:cs="Arial"/>
          <w:color w:val="000000"/>
          <w:sz w:val="20"/>
        </w:rPr>
        <w:t> 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FF6D45" w:rsidRDefault="005A662B" w:rsidP="00555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F744F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Коллегиальное заключение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доводится до сведения педагогических работников, работающих с </w:t>
      </w: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обследованным</w:t>
      </w:r>
      <w:proofErr w:type="gram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  <w:r w:rsidR="00AF74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F744F" w:rsidRPr="008B2BB3" w:rsidRDefault="00AF744F" w:rsidP="00555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направлении </w:t>
      </w: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психолого-медико-педагогическую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комиссию (далее - ПМПК)</w:t>
      </w:r>
      <w:r w:rsidR="00FF6D45">
        <w:rPr>
          <w:rFonts w:ascii="Times New Roman" w:eastAsia="Times New Roman" w:hAnsi="Times New Roman" w:cs="Times New Roman"/>
          <w:color w:val="000000"/>
          <w:sz w:val="28"/>
        </w:rPr>
        <w:t>, специалистами оформляется х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арактеристика </w:t>
      </w:r>
      <w:r w:rsidR="00FF6D45">
        <w:rPr>
          <w:rFonts w:ascii="Times New Roman" w:eastAsia="Times New Roman" w:hAnsi="Times New Roman" w:cs="Times New Roman"/>
          <w:color w:val="000000"/>
          <w:sz w:val="28"/>
        </w:rPr>
        <w:t xml:space="preserve">на обучающегося. </w:t>
      </w:r>
      <w:r w:rsidRPr="008B2BB3">
        <w:rPr>
          <w:rFonts w:ascii="Times New Roman" w:eastAsia="Times New Roman" w:hAnsi="Times New Roman" w:cs="Times New Roman"/>
          <w:color w:val="000000"/>
          <w:sz w:val="28"/>
        </w:rPr>
        <w:t>Характеристика для предоставления на ПМПК выдается родителям (законным представителям).</w:t>
      </w:r>
    </w:p>
    <w:p w:rsidR="005A662B" w:rsidRDefault="005A662B" w:rsidP="00555E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8B2BB3" w:rsidRDefault="00D17393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IV. Организация деятельности </w:t>
      </w:r>
      <w:proofErr w:type="spellStart"/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ППк</w:t>
      </w:r>
      <w:proofErr w:type="spellEnd"/>
    </w:p>
    <w:p w:rsidR="00D17393" w:rsidRPr="008B2BB3" w:rsidRDefault="00D17393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Заседания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подразделяются </w:t>
      </w: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плановые и внеплановые.</w:t>
      </w:r>
    </w:p>
    <w:p w:rsidR="00D17393" w:rsidRPr="008B2BB3" w:rsidRDefault="00D17393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Плановые заседания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D17393" w:rsidRPr="008B2BB3" w:rsidRDefault="00D17393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Внеплановые заседания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D17393" w:rsidRPr="008B2BB3" w:rsidRDefault="00D17393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При проведении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, степень социализации и адаптации обучающегося.</w:t>
      </w:r>
    </w:p>
    <w:p w:rsidR="00D17393" w:rsidRPr="00555EBA" w:rsidRDefault="00D17393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психолого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- педагогического</w:t>
      </w:r>
      <w:proofErr w:type="gram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сопровождения обучающегося.</w:t>
      </w:r>
    </w:p>
    <w:p w:rsidR="00555EBA" w:rsidRPr="008B2BB3" w:rsidRDefault="00555EBA" w:rsidP="00555EB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хранятся у председателя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Срок хранения документов ППК – три года.</w:t>
      </w:r>
    </w:p>
    <w:p w:rsidR="00EF14C0" w:rsidRDefault="00EF14C0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17393" w:rsidRDefault="00D17393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V. Порядок проведения обследования специалистами  </w:t>
      </w:r>
      <w:proofErr w:type="spellStart"/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ППк</w:t>
      </w:r>
      <w:proofErr w:type="spellEnd"/>
    </w:p>
    <w:p w:rsidR="00EF14C0" w:rsidRPr="008B2BB3" w:rsidRDefault="00EF14C0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8B2BB3" w:rsidRDefault="00D17393" w:rsidP="00555EBA">
      <w:pPr>
        <w:numPr>
          <w:ilvl w:val="0"/>
          <w:numId w:val="1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Процедура и продолжительность обследования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D17393" w:rsidRPr="008B2BB3" w:rsidRDefault="00D17393" w:rsidP="00555EBA">
      <w:pPr>
        <w:numPr>
          <w:ilvl w:val="0"/>
          <w:numId w:val="1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Обследование обучающегося специалистами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</w:t>
      </w:r>
      <w:r w:rsidR="001A26C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D17393" w:rsidRPr="008B2BB3" w:rsidRDefault="00D17393" w:rsidP="00555EBA">
      <w:pPr>
        <w:numPr>
          <w:ilvl w:val="0"/>
          <w:numId w:val="12"/>
        </w:numPr>
        <w:shd w:val="clear" w:color="auto" w:fill="FFFFFF"/>
        <w:tabs>
          <w:tab w:val="clear" w:pos="720"/>
          <w:tab w:val="num" w:pos="142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Секретарь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, по согласованию с председателем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, заблаговременно информирует членов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 предстоящем заседании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, организует подготовку и проведение заседания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7393" w:rsidRPr="008B2BB3" w:rsidRDefault="00D17393" w:rsidP="00555EBA">
      <w:pPr>
        <w:numPr>
          <w:ilvl w:val="0"/>
          <w:numId w:val="1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По данным обследования каждым специалистом составляется Представление, которое содержит заключение и разработанн</w:t>
      </w:r>
      <w:r w:rsidR="001A26C9">
        <w:rPr>
          <w:rFonts w:ascii="Times New Roman" w:eastAsia="Times New Roman" w:hAnsi="Times New Roman" w:cs="Times New Roman"/>
          <w:color w:val="000000"/>
          <w:sz w:val="28"/>
        </w:rPr>
        <w:t>ые рекомендации.</w:t>
      </w:r>
    </w:p>
    <w:p w:rsidR="00D17393" w:rsidRPr="008B2BB3" w:rsidRDefault="00D17393" w:rsidP="00555EBA">
      <w:pPr>
        <w:numPr>
          <w:ilvl w:val="0"/>
          <w:numId w:val="1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На заседании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обсуждаются результаты обследования ребенка каждым специалистом, составляется общее коллегиальное заключение</w:t>
      </w:r>
      <w:r w:rsidR="00555EB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17393" w:rsidRPr="007C6796" w:rsidRDefault="00D17393" w:rsidP="00555EBA">
      <w:pPr>
        <w:numPr>
          <w:ilvl w:val="0"/>
          <w:numId w:val="1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Pr="008B2BB3">
        <w:rPr>
          <w:rFonts w:ascii="Times New Roman" w:eastAsia="Times New Roman" w:hAnsi="Times New Roman" w:cs="Times New Roman"/>
          <w:color w:val="000000"/>
          <w:sz w:val="28"/>
        </w:rPr>
        <w:t>, степени социализации и адаптации обучающегося.</w:t>
      </w:r>
    </w:p>
    <w:p w:rsidR="007C6796" w:rsidRDefault="007C6796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042C78" w:rsidRDefault="00D17393" w:rsidP="00555EBA">
      <w:pPr>
        <w:shd w:val="clear" w:color="auto" w:fill="FFFFFF"/>
        <w:spacing w:after="0"/>
        <w:ind w:right="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B2BB3">
        <w:rPr>
          <w:rFonts w:ascii="Times New Roman" w:eastAsia="Times New Roman" w:hAnsi="Times New Roman" w:cs="Times New Roman"/>
          <w:b/>
          <w:bCs/>
          <w:color w:val="000000"/>
          <w:sz w:val="28"/>
        </w:rPr>
        <w:t>VI. </w:t>
      </w:r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рекомендаций </w:t>
      </w:r>
      <w:proofErr w:type="spellStart"/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>ППк</w:t>
      </w:r>
      <w:proofErr w:type="spellEnd"/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 организации </w:t>
      </w:r>
      <w:proofErr w:type="spellStart"/>
      <w:proofErr w:type="gramStart"/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>психолого</w:t>
      </w:r>
      <w:proofErr w:type="spellEnd"/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042C7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>педагогического</w:t>
      </w:r>
      <w:proofErr w:type="gramEnd"/>
      <w:r w:rsidRPr="00042C7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сопровождения обучающихся</w:t>
      </w:r>
    </w:p>
    <w:p w:rsidR="006248D0" w:rsidRPr="008B2BB3" w:rsidRDefault="006248D0" w:rsidP="00555EBA">
      <w:pPr>
        <w:shd w:val="clear" w:color="auto" w:fill="FFFFFF"/>
        <w:spacing w:after="0"/>
        <w:ind w:righ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393" w:rsidRPr="008B2BB3" w:rsidRDefault="00555EBA" w:rsidP="00555EBA">
      <w:pPr>
        <w:shd w:val="clear" w:color="auto" w:fill="FFFFFF"/>
        <w:spacing w:after="0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Рекомендации </w:t>
      </w:r>
      <w:proofErr w:type="spellStart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по организации психолого-педагогического сопровождения обучающегося с ограниченными возможностями здоровья </w:t>
      </w:r>
      <w:r w:rsidR="006248D0">
        <w:rPr>
          <w:rFonts w:ascii="Times New Roman" w:eastAsia="Times New Roman" w:hAnsi="Times New Roman" w:cs="Times New Roman"/>
          <w:color w:val="000000"/>
          <w:sz w:val="28"/>
        </w:rPr>
        <w:t xml:space="preserve">и детей-инвалидов </w:t>
      </w:r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конкретизируют, дополняют рекомендации ПМПК и могут включать в том числе:</w:t>
      </w:r>
    </w:p>
    <w:p w:rsidR="00D17393" w:rsidRPr="008B2BB3" w:rsidRDefault="00D17393" w:rsidP="00555EBA">
      <w:pPr>
        <w:numPr>
          <w:ilvl w:val="0"/>
          <w:numId w:val="14"/>
        </w:numPr>
        <w:shd w:val="clear" w:color="auto" w:fill="FFFFFF"/>
        <w:spacing w:after="0"/>
        <w:ind w:left="1006" w:righ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разработку адаптированной основной общеобразовательной программы;</w:t>
      </w:r>
    </w:p>
    <w:p w:rsidR="00D17393" w:rsidRPr="008B2BB3" w:rsidRDefault="00D17393" w:rsidP="00555EBA">
      <w:pPr>
        <w:numPr>
          <w:ilvl w:val="0"/>
          <w:numId w:val="14"/>
        </w:numPr>
        <w:shd w:val="clear" w:color="auto" w:fill="FFFFFF"/>
        <w:spacing w:after="0"/>
        <w:ind w:left="1006" w:righ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разработку индивидуального учебного плана обучающегося;</w:t>
      </w:r>
    </w:p>
    <w:p w:rsidR="00D17393" w:rsidRPr="008B2BB3" w:rsidRDefault="00D17393" w:rsidP="00555EBA">
      <w:pPr>
        <w:numPr>
          <w:ilvl w:val="0"/>
          <w:numId w:val="14"/>
        </w:numPr>
        <w:shd w:val="clear" w:color="auto" w:fill="FFFFFF"/>
        <w:spacing w:after="0"/>
        <w:ind w:left="1006" w:righ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адаптацию учебных и контрольно-измерительных материалов;</w:t>
      </w:r>
    </w:p>
    <w:p w:rsidR="00D17393" w:rsidRPr="008B2BB3" w:rsidRDefault="00D17393" w:rsidP="00555EBA">
      <w:pPr>
        <w:numPr>
          <w:ilvl w:val="0"/>
          <w:numId w:val="14"/>
        </w:numPr>
        <w:shd w:val="clear" w:color="auto" w:fill="FFFFFF"/>
        <w:spacing w:after="0"/>
        <w:ind w:left="10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другие условия психолого-педагогического сопровождения в рамках компетенции ДОУ.</w:t>
      </w:r>
    </w:p>
    <w:p w:rsidR="00D17393" w:rsidRPr="008B2BB3" w:rsidRDefault="00555EBA" w:rsidP="00555EBA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Рекомендации </w:t>
      </w:r>
      <w:proofErr w:type="spellStart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>ППк</w:t>
      </w:r>
      <w:proofErr w:type="spellEnd"/>
      <w:r w:rsidR="00D17393"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по организации психолого-педагогического сопровождения обучающегося, на основании медицинского заключения, могут включать особые условия обучения, воспитания и развития:</w:t>
      </w:r>
    </w:p>
    <w:p w:rsidR="00D17393" w:rsidRPr="008B2BB3" w:rsidRDefault="00D17393" w:rsidP="00555EBA">
      <w:pPr>
        <w:numPr>
          <w:ilvl w:val="0"/>
          <w:numId w:val="1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B2BB3">
        <w:rPr>
          <w:rFonts w:ascii="Times New Roman" w:eastAsia="Times New Roman" w:hAnsi="Times New Roman" w:cs="Times New Roman"/>
          <w:color w:val="000000"/>
          <w:sz w:val="28"/>
        </w:rPr>
        <w:t>обучения</w:t>
      </w:r>
      <w:proofErr w:type="gramEnd"/>
      <w:r w:rsidRPr="008B2BB3">
        <w:rPr>
          <w:rFonts w:ascii="Times New Roman" w:eastAsia="Times New Roman" w:hAnsi="Times New Roman" w:cs="Times New Roman"/>
          <w:color w:val="000000"/>
          <w:sz w:val="28"/>
        </w:rPr>
        <w:t xml:space="preserve"> по индивидуальному учебному плану, учебному расписанию;</w:t>
      </w:r>
    </w:p>
    <w:p w:rsidR="00D17393" w:rsidRPr="008B2BB3" w:rsidRDefault="00D17393" w:rsidP="00555EBA">
      <w:pPr>
        <w:numPr>
          <w:ilvl w:val="0"/>
          <w:numId w:val="1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организация дополнительной двигательной нагрузки в течение дня / снижение двигательной нагрузки;</w:t>
      </w:r>
    </w:p>
    <w:p w:rsidR="00D17393" w:rsidRPr="008B2BB3" w:rsidRDefault="00D17393" w:rsidP="00555EBA">
      <w:pPr>
        <w:numPr>
          <w:ilvl w:val="0"/>
          <w:numId w:val="16"/>
        </w:numPr>
        <w:shd w:val="clear" w:color="auto" w:fill="FFFFFF"/>
        <w:spacing w:after="0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2BB3">
        <w:rPr>
          <w:rFonts w:ascii="Times New Roman" w:eastAsia="Times New Roman" w:hAnsi="Times New Roman" w:cs="Times New Roman"/>
          <w:color w:val="000000"/>
          <w:sz w:val="28"/>
        </w:rPr>
        <w:t>другие условия психолого-педагогического сопровождения в рамках компетенции ДОУ.</w:t>
      </w:r>
    </w:p>
    <w:p w:rsidR="00D17393" w:rsidRDefault="00D17393" w:rsidP="00555EBA">
      <w:pPr>
        <w:jc w:val="both"/>
      </w:pPr>
    </w:p>
    <w:p w:rsidR="00D17393" w:rsidRDefault="00D17393" w:rsidP="00555EBA">
      <w:pPr>
        <w:jc w:val="both"/>
      </w:pPr>
    </w:p>
    <w:sectPr w:rsidR="00D17393" w:rsidSect="00A0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51D"/>
    <w:multiLevelType w:val="multilevel"/>
    <w:tmpl w:val="9FF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4BC5"/>
    <w:multiLevelType w:val="multilevel"/>
    <w:tmpl w:val="2B8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E6508"/>
    <w:multiLevelType w:val="multilevel"/>
    <w:tmpl w:val="3D6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56B09"/>
    <w:multiLevelType w:val="multilevel"/>
    <w:tmpl w:val="0A967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F7FAA"/>
    <w:multiLevelType w:val="multilevel"/>
    <w:tmpl w:val="D2C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43133"/>
    <w:multiLevelType w:val="multilevel"/>
    <w:tmpl w:val="44AA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403A3"/>
    <w:multiLevelType w:val="multilevel"/>
    <w:tmpl w:val="493E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E257A"/>
    <w:multiLevelType w:val="multilevel"/>
    <w:tmpl w:val="E410E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97027"/>
    <w:multiLevelType w:val="multilevel"/>
    <w:tmpl w:val="8CFA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A6F7F"/>
    <w:multiLevelType w:val="multilevel"/>
    <w:tmpl w:val="4E9A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9A099E"/>
    <w:multiLevelType w:val="multilevel"/>
    <w:tmpl w:val="502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53236"/>
    <w:multiLevelType w:val="multilevel"/>
    <w:tmpl w:val="02A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442CF6"/>
    <w:multiLevelType w:val="multilevel"/>
    <w:tmpl w:val="3C8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933CB"/>
    <w:multiLevelType w:val="multilevel"/>
    <w:tmpl w:val="46D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2D5450"/>
    <w:multiLevelType w:val="multilevel"/>
    <w:tmpl w:val="7D7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E51790"/>
    <w:multiLevelType w:val="multilevel"/>
    <w:tmpl w:val="5844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2E3DBB"/>
    <w:multiLevelType w:val="multilevel"/>
    <w:tmpl w:val="8E028E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A36B8"/>
    <w:multiLevelType w:val="multilevel"/>
    <w:tmpl w:val="BBE6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8873F6"/>
    <w:multiLevelType w:val="multilevel"/>
    <w:tmpl w:val="E1D66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16"/>
  </w:num>
  <w:num w:numId="10">
    <w:abstractNumId w:val="3"/>
  </w:num>
  <w:num w:numId="11">
    <w:abstractNumId w:val="18"/>
  </w:num>
  <w:num w:numId="12">
    <w:abstractNumId w:val="8"/>
  </w:num>
  <w:num w:numId="13">
    <w:abstractNumId w:val="15"/>
  </w:num>
  <w:num w:numId="14">
    <w:abstractNumId w:val="4"/>
  </w:num>
  <w:num w:numId="15">
    <w:abstractNumId w:val="5"/>
  </w:num>
  <w:num w:numId="16">
    <w:abstractNumId w:val="11"/>
  </w:num>
  <w:num w:numId="17">
    <w:abstractNumId w:val="9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393"/>
    <w:rsid w:val="000249A4"/>
    <w:rsid w:val="00042C78"/>
    <w:rsid w:val="00082189"/>
    <w:rsid w:val="0008465A"/>
    <w:rsid w:val="000E0794"/>
    <w:rsid w:val="00131E6E"/>
    <w:rsid w:val="001A26C9"/>
    <w:rsid w:val="0027733A"/>
    <w:rsid w:val="002940AC"/>
    <w:rsid w:val="002E6292"/>
    <w:rsid w:val="003E3050"/>
    <w:rsid w:val="0040671F"/>
    <w:rsid w:val="00416A49"/>
    <w:rsid w:val="004206F6"/>
    <w:rsid w:val="00540DA3"/>
    <w:rsid w:val="00555EBA"/>
    <w:rsid w:val="005A5A7D"/>
    <w:rsid w:val="005A662B"/>
    <w:rsid w:val="006248D0"/>
    <w:rsid w:val="007C6796"/>
    <w:rsid w:val="007F041B"/>
    <w:rsid w:val="00870A76"/>
    <w:rsid w:val="00932556"/>
    <w:rsid w:val="00A0495C"/>
    <w:rsid w:val="00A61FC9"/>
    <w:rsid w:val="00AF744F"/>
    <w:rsid w:val="00C14FFF"/>
    <w:rsid w:val="00CE34BC"/>
    <w:rsid w:val="00D17393"/>
    <w:rsid w:val="00D42E73"/>
    <w:rsid w:val="00DD4DCB"/>
    <w:rsid w:val="00EA135A"/>
    <w:rsid w:val="00ED1494"/>
    <w:rsid w:val="00EF14C0"/>
    <w:rsid w:val="00F65ABD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93"/>
    <w:pPr>
      <w:ind w:left="720"/>
      <w:contextualSpacing/>
    </w:pPr>
  </w:style>
  <w:style w:type="character" w:customStyle="1" w:styleId="a4">
    <w:name w:val="Без интервала Знак"/>
    <w:link w:val="a5"/>
    <w:uiPriority w:val="99"/>
    <w:locked/>
    <w:rsid w:val="002E6292"/>
    <w:rPr>
      <w:rFonts w:ascii="Calibri" w:eastAsia="Calibri" w:hAnsi="Calibri" w:cs="Times New Roman"/>
    </w:rPr>
  </w:style>
  <w:style w:type="paragraph" w:styleId="a5">
    <w:name w:val="No Spacing"/>
    <w:link w:val="a4"/>
    <w:uiPriority w:val="99"/>
    <w:qFormat/>
    <w:rsid w:val="002E62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5">
    <w:name w:val="c5"/>
    <w:basedOn w:val="a0"/>
    <w:rsid w:val="00416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Aristova</dc:creator>
  <cp:keywords/>
  <dc:description/>
  <cp:lastModifiedBy>Владелец</cp:lastModifiedBy>
  <cp:revision>33</cp:revision>
  <cp:lastPrinted>2020-11-20T11:15:00Z</cp:lastPrinted>
  <dcterms:created xsi:type="dcterms:W3CDTF">2020-11-20T05:12:00Z</dcterms:created>
  <dcterms:modified xsi:type="dcterms:W3CDTF">2023-04-20T10:54:00Z</dcterms:modified>
</cp:coreProperties>
</file>