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5F" w:rsidRDefault="0020203A" w:rsidP="00E15B5F">
      <w:pPr>
        <w:shd w:val="clear" w:color="auto" w:fill="FFFFFF"/>
        <w:jc w:val="right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Утверждаю</w:t>
      </w:r>
    </w:p>
    <w:p w:rsidR="00896A70" w:rsidRDefault="00896A70" w:rsidP="00E15B5F">
      <w:pPr>
        <w:shd w:val="clear" w:color="auto" w:fill="FFFFFF"/>
        <w:jc w:val="right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Руководитель СП </w:t>
      </w:r>
    </w:p>
    <w:p w:rsidR="00896A70" w:rsidRDefault="00896A70" w:rsidP="00E15B5F">
      <w:pPr>
        <w:shd w:val="clear" w:color="auto" w:fill="FFFFFF"/>
        <w:jc w:val="right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ГБОУ СОШ «Оц» с. Богатое </w:t>
      </w:r>
    </w:p>
    <w:p w:rsidR="00896A70" w:rsidRDefault="00896A70" w:rsidP="00E15B5F">
      <w:pPr>
        <w:shd w:val="clear" w:color="auto" w:fill="FFFFFF"/>
        <w:jc w:val="right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детский сад «Солнышко»</w:t>
      </w:r>
    </w:p>
    <w:p w:rsidR="00896A70" w:rsidRDefault="00896A70" w:rsidP="00E15B5F">
      <w:pPr>
        <w:shd w:val="clear" w:color="auto" w:fill="FFFFFF"/>
        <w:jc w:val="right"/>
        <w:rPr>
          <w:bCs/>
          <w:color w:val="000000"/>
          <w:sz w:val="24"/>
          <w:szCs w:val="24"/>
          <w:lang w:val="ru-RU"/>
        </w:rPr>
      </w:pPr>
      <w:proofErr w:type="spellStart"/>
      <w:r>
        <w:rPr>
          <w:bCs/>
          <w:color w:val="000000"/>
          <w:sz w:val="24"/>
          <w:szCs w:val="24"/>
          <w:lang w:val="ru-RU"/>
        </w:rPr>
        <w:t>___________Санникова</w:t>
      </w:r>
      <w:proofErr w:type="spellEnd"/>
      <w:r>
        <w:rPr>
          <w:bCs/>
          <w:color w:val="000000"/>
          <w:sz w:val="24"/>
          <w:szCs w:val="24"/>
          <w:lang w:val="ru-RU"/>
        </w:rPr>
        <w:t xml:space="preserve"> М.А.</w:t>
      </w:r>
    </w:p>
    <w:p w:rsidR="00896A70" w:rsidRDefault="00896A70" w:rsidP="00E15B5F">
      <w:pPr>
        <w:shd w:val="clear" w:color="auto" w:fill="FFFFFF"/>
        <w:jc w:val="right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«29» августа 2025г.</w:t>
      </w:r>
    </w:p>
    <w:p w:rsidR="0020203A" w:rsidRPr="001E26E0" w:rsidRDefault="0020203A" w:rsidP="00E15B5F">
      <w:pPr>
        <w:shd w:val="clear" w:color="auto" w:fill="FFFFFF"/>
        <w:jc w:val="right"/>
        <w:rPr>
          <w:bCs/>
          <w:color w:val="000000"/>
          <w:sz w:val="24"/>
          <w:szCs w:val="24"/>
          <w:lang w:val="ru-RU"/>
        </w:rPr>
      </w:pPr>
    </w:p>
    <w:p w:rsidR="00E15B5F" w:rsidRPr="001E26E0" w:rsidRDefault="00E15B5F" w:rsidP="00E15B5F">
      <w:pPr>
        <w:pStyle w:val="a3"/>
        <w:ind w:left="0"/>
        <w:jc w:val="center"/>
        <w:rPr>
          <w:b/>
          <w:lang w:val="ru-RU"/>
        </w:rPr>
      </w:pPr>
      <w:r w:rsidRPr="001E26E0">
        <w:rPr>
          <w:b/>
          <w:lang w:val="ru-RU"/>
        </w:rPr>
        <w:t xml:space="preserve">Циклограмма </w:t>
      </w:r>
    </w:p>
    <w:p w:rsidR="00CA06C4" w:rsidRDefault="00CA06C4" w:rsidP="00E15B5F">
      <w:pPr>
        <w:pStyle w:val="a3"/>
        <w:ind w:left="0"/>
        <w:jc w:val="center"/>
        <w:rPr>
          <w:b/>
          <w:lang w:val="ru-RU"/>
        </w:rPr>
      </w:pPr>
      <w:r>
        <w:rPr>
          <w:b/>
          <w:lang w:val="ru-RU"/>
        </w:rPr>
        <w:t>распределения рабочего времени</w:t>
      </w:r>
      <w:r w:rsidR="00E15B5F" w:rsidRPr="001E26E0">
        <w:rPr>
          <w:b/>
          <w:lang w:val="ru-RU"/>
        </w:rPr>
        <w:t xml:space="preserve"> </w:t>
      </w:r>
    </w:p>
    <w:p w:rsidR="00CA06C4" w:rsidRDefault="00E15B5F" w:rsidP="00E15B5F">
      <w:pPr>
        <w:pStyle w:val="a3"/>
        <w:ind w:left="0"/>
        <w:jc w:val="center"/>
        <w:rPr>
          <w:b/>
          <w:lang w:val="ru-RU"/>
        </w:rPr>
      </w:pPr>
      <w:r w:rsidRPr="001E26E0">
        <w:rPr>
          <w:b/>
          <w:lang w:val="ru-RU"/>
        </w:rPr>
        <w:t xml:space="preserve">учителя – логопеда </w:t>
      </w:r>
    </w:p>
    <w:p w:rsidR="00E15B5F" w:rsidRPr="001E26E0" w:rsidRDefault="00E15B5F" w:rsidP="00E15B5F">
      <w:pPr>
        <w:pStyle w:val="a3"/>
        <w:ind w:left="0"/>
        <w:jc w:val="center"/>
        <w:rPr>
          <w:b/>
          <w:lang w:val="ru-RU"/>
        </w:rPr>
      </w:pPr>
      <w:r w:rsidRPr="001E26E0">
        <w:rPr>
          <w:b/>
          <w:lang w:val="ru-RU"/>
        </w:rPr>
        <w:t>Архиповой Н</w:t>
      </w:r>
      <w:r w:rsidR="00CA06C4">
        <w:rPr>
          <w:b/>
          <w:lang w:val="ru-RU"/>
        </w:rPr>
        <w:t>атальи Васильевны</w:t>
      </w:r>
    </w:p>
    <w:p w:rsidR="00E15B5F" w:rsidRPr="001E26E0" w:rsidRDefault="00E15B5F" w:rsidP="00E15B5F">
      <w:pPr>
        <w:pStyle w:val="a3"/>
        <w:ind w:left="0"/>
        <w:jc w:val="center"/>
        <w:rPr>
          <w:b/>
          <w:lang w:val="ru-RU"/>
        </w:rPr>
      </w:pPr>
      <w:r w:rsidRPr="001E26E0">
        <w:rPr>
          <w:b/>
          <w:lang w:val="ru-RU"/>
        </w:rPr>
        <w:t xml:space="preserve"> на 202</w:t>
      </w:r>
      <w:r w:rsidR="00644304">
        <w:rPr>
          <w:b/>
          <w:lang w:val="ru-RU"/>
        </w:rPr>
        <w:t>5</w:t>
      </w:r>
      <w:r w:rsidRPr="001E26E0">
        <w:rPr>
          <w:b/>
          <w:lang w:val="ru-RU"/>
        </w:rPr>
        <w:t>-202</w:t>
      </w:r>
      <w:r w:rsidR="00644304">
        <w:rPr>
          <w:b/>
          <w:lang w:val="ru-RU"/>
        </w:rPr>
        <w:t>6</w:t>
      </w:r>
      <w:r w:rsidRPr="001E26E0">
        <w:rPr>
          <w:b/>
          <w:lang w:val="ru-RU"/>
        </w:rPr>
        <w:t xml:space="preserve"> учебный год</w:t>
      </w:r>
    </w:p>
    <w:p w:rsidR="00E15B5F" w:rsidRPr="00E15B5F" w:rsidRDefault="00E15B5F" w:rsidP="00E15B5F">
      <w:pPr>
        <w:pStyle w:val="a3"/>
        <w:ind w:left="0"/>
        <w:rPr>
          <w:sz w:val="28"/>
          <w:szCs w:val="28"/>
          <w:lang w:val="ru-RU"/>
        </w:rPr>
      </w:pPr>
    </w:p>
    <w:tbl>
      <w:tblPr>
        <w:tblStyle w:val="a5"/>
        <w:tblW w:w="0" w:type="auto"/>
        <w:tblLook w:val="04A0"/>
      </w:tblPr>
      <w:tblGrid>
        <w:gridCol w:w="534"/>
        <w:gridCol w:w="1984"/>
        <w:gridCol w:w="3139"/>
        <w:gridCol w:w="2815"/>
        <w:gridCol w:w="1099"/>
      </w:tblGrid>
      <w:tr w:rsidR="0020203A" w:rsidRPr="00896A70" w:rsidTr="003E2D0B">
        <w:tc>
          <w:tcPr>
            <w:tcW w:w="2518" w:type="dxa"/>
            <w:gridSpan w:val="2"/>
          </w:tcPr>
          <w:p w:rsidR="0020203A" w:rsidRPr="00896A70" w:rsidRDefault="0020203A" w:rsidP="00E15B5F">
            <w:pPr>
              <w:jc w:val="center"/>
              <w:rPr>
                <w:b/>
                <w:i/>
                <w:lang w:val="ru-RU"/>
              </w:rPr>
            </w:pPr>
            <w:r w:rsidRPr="00896A70">
              <w:rPr>
                <w:b/>
                <w:i/>
                <w:lang w:val="ru-RU"/>
              </w:rPr>
              <w:t>График работы</w:t>
            </w:r>
          </w:p>
        </w:tc>
        <w:tc>
          <w:tcPr>
            <w:tcW w:w="5954" w:type="dxa"/>
            <w:gridSpan w:val="2"/>
          </w:tcPr>
          <w:p w:rsidR="0020203A" w:rsidRPr="00896A70" w:rsidRDefault="0020203A" w:rsidP="00E15B5F">
            <w:pPr>
              <w:jc w:val="center"/>
              <w:rPr>
                <w:b/>
                <w:i/>
                <w:lang w:val="ru-RU"/>
              </w:rPr>
            </w:pPr>
            <w:r w:rsidRPr="00896A70">
              <w:rPr>
                <w:b/>
                <w:i/>
                <w:lang w:val="ru-RU"/>
              </w:rPr>
              <w:t>Содержание деятельности</w:t>
            </w:r>
          </w:p>
        </w:tc>
        <w:tc>
          <w:tcPr>
            <w:tcW w:w="1099" w:type="dxa"/>
          </w:tcPr>
          <w:p w:rsidR="0020203A" w:rsidRPr="00896A70" w:rsidRDefault="0020203A" w:rsidP="00E15B5F">
            <w:pPr>
              <w:jc w:val="center"/>
              <w:rPr>
                <w:b/>
                <w:i/>
                <w:lang w:val="ru-RU"/>
              </w:rPr>
            </w:pPr>
            <w:r w:rsidRPr="00896A70">
              <w:rPr>
                <w:b/>
                <w:i/>
                <w:lang w:val="ru-RU"/>
              </w:rPr>
              <w:t>Время работы</w:t>
            </w:r>
          </w:p>
        </w:tc>
      </w:tr>
      <w:tr w:rsidR="003E2D0B" w:rsidRPr="00896A70" w:rsidTr="003E2D0B">
        <w:tc>
          <w:tcPr>
            <w:tcW w:w="534" w:type="dxa"/>
            <w:vMerge w:val="restart"/>
            <w:textDirection w:val="btLr"/>
          </w:tcPr>
          <w:p w:rsidR="003E2D0B" w:rsidRPr="00896A70" w:rsidRDefault="003E2D0B" w:rsidP="0020203A">
            <w:pPr>
              <w:ind w:left="113" w:right="113"/>
              <w:rPr>
                <w:lang w:val="ru-RU"/>
              </w:rPr>
            </w:pPr>
            <w:r w:rsidRPr="00896A70">
              <w:rPr>
                <w:lang w:val="ru-RU"/>
              </w:rPr>
              <w:t>Понедельник</w:t>
            </w:r>
          </w:p>
        </w:tc>
        <w:tc>
          <w:tcPr>
            <w:tcW w:w="1984" w:type="dxa"/>
          </w:tcPr>
          <w:p w:rsidR="003E2D0B" w:rsidRPr="00896A70" w:rsidRDefault="003E2D0B">
            <w:pPr>
              <w:rPr>
                <w:lang w:val="ru-RU"/>
              </w:rPr>
            </w:pPr>
            <w:r w:rsidRPr="00896A70">
              <w:rPr>
                <w:lang w:val="ru-RU"/>
              </w:rPr>
              <w:t>10.30 – 10.45</w:t>
            </w:r>
          </w:p>
        </w:tc>
        <w:tc>
          <w:tcPr>
            <w:tcW w:w="5954" w:type="dxa"/>
            <w:gridSpan w:val="2"/>
          </w:tcPr>
          <w:p w:rsidR="003E2D0B" w:rsidRPr="00896A70" w:rsidRDefault="003E2D0B">
            <w:pPr>
              <w:rPr>
                <w:lang w:val="ru-RU"/>
              </w:rPr>
            </w:pPr>
            <w:r w:rsidRPr="00896A70">
              <w:rPr>
                <w:lang w:val="ru-RU"/>
              </w:rPr>
              <w:t>Индивидуальная деятельность логопеда с ребенком ОВЗ (1)</w:t>
            </w:r>
          </w:p>
        </w:tc>
        <w:tc>
          <w:tcPr>
            <w:tcW w:w="1099" w:type="dxa"/>
            <w:vMerge w:val="restart"/>
            <w:vAlign w:val="center"/>
          </w:tcPr>
          <w:p w:rsidR="003E2D0B" w:rsidRPr="00896A70" w:rsidRDefault="003E2D0B" w:rsidP="003E2D0B">
            <w:pPr>
              <w:jc w:val="center"/>
              <w:rPr>
                <w:lang w:val="ru-RU"/>
              </w:rPr>
            </w:pPr>
            <w:r w:rsidRPr="00896A70">
              <w:rPr>
                <w:lang w:val="ru-RU"/>
              </w:rPr>
              <w:t>1 час</w:t>
            </w: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4E44E5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>10.45 – 11.00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644304">
            <w:pPr>
              <w:rPr>
                <w:lang w:val="ru-RU"/>
              </w:rPr>
            </w:pPr>
            <w:r w:rsidRPr="00896A70">
              <w:rPr>
                <w:lang w:val="ru-RU"/>
              </w:rPr>
              <w:t>Индивидуальная деятельность логопеда с ребенком ОВЗ (2)</w:t>
            </w:r>
          </w:p>
        </w:tc>
        <w:tc>
          <w:tcPr>
            <w:tcW w:w="1099" w:type="dxa"/>
            <w:vMerge/>
          </w:tcPr>
          <w:p w:rsidR="003E2D0B" w:rsidRPr="00896A70" w:rsidRDefault="003E2D0B" w:rsidP="00644304">
            <w:pPr>
              <w:rPr>
                <w:lang w:val="ru-RU"/>
              </w:rPr>
            </w:pP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4E44E5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>11.00 – 11.15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4E44E5">
            <w:pPr>
              <w:rPr>
                <w:lang w:val="ru-RU"/>
              </w:rPr>
            </w:pPr>
            <w:r w:rsidRPr="00896A70">
              <w:rPr>
                <w:lang w:val="ru-RU"/>
              </w:rPr>
              <w:t>Организационно-методическая работа (подготовка к занятиям, заполнение документации)</w:t>
            </w:r>
          </w:p>
        </w:tc>
        <w:tc>
          <w:tcPr>
            <w:tcW w:w="1099" w:type="dxa"/>
            <w:vMerge/>
          </w:tcPr>
          <w:p w:rsidR="003E2D0B" w:rsidRPr="00896A70" w:rsidRDefault="003E2D0B" w:rsidP="004E44E5">
            <w:pPr>
              <w:rPr>
                <w:lang w:val="ru-RU"/>
              </w:rPr>
            </w:pP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>11.15 – 11.30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Взаимодействие логопеда с инструктором по физической культуре</w:t>
            </w:r>
          </w:p>
        </w:tc>
        <w:tc>
          <w:tcPr>
            <w:tcW w:w="1099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</w:tr>
      <w:tr w:rsidR="0020203A" w:rsidRPr="00896A70" w:rsidTr="003E2D0B">
        <w:tc>
          <w:tcPr>
            <w:tcW w:w="8472" w:type="dxa"/>
            <w:gridSpan w:val="4"/>
          </w:tcPr>
          <w:p w:rsidR="0020203A" w:rsidRPr="00896A70" w:rsidRDefault="0020203A" w:rsidP="00591759">
            <w:pPr>
              <w:rPr>
                <w:lang w:val="ru-RU"/>
              </w:rPr>
            </w:pPr>
          </w:p>
        </w:tc>
        <w:tc>
          <w:tcPr>
            <w:tcW w:w="1099" w:type="dxa"/>
          </w:tcPr>
          <w:p w:rsidR="0020203A" w:rsidRPr="00896A70" w:rsidRDefault="0020203A" w:rsidP="00591759">
            <w:pPr>
              <w:rPr>
                <w:lang w:val="ru-RU"/>
              </w:rPr>
            </w:pPr>
          </w:p>
        </w:tc>
      </w:tr>
      <w:tr w:rsidR="003E2D0B" w:rsidRPr="00896A70" w:rsidTr="003E2D0B">
        <w:tc>
          <w:tcPr>
            <w:tcW w:w="534" w:type="dxa"/>
            <w:vMerge w:val="restart"/>
            <w:textDirection w:val="btLr"/>
          </w:tcPr>
          <w:p w:rsidR="003E2D0B" w:rsidRPr="00896A70" w:rsidRDefault="003E2D0B" w:rsidP="0020203A">
            <w:pPr>
              <w:ind w:left="113" w:right="113"/>
              <w:rPr>
                <w:lang w:val="ru-RU"/>
              </w:rPr>
            </w:pPr>
            <w:r w:rsidRPr="00896A70">
              <w:rPr>
                <w:lang w:val="ru-RU"/>
              </w:rPr>
              <w:t>Вторник</w:t>
            </w:r>
          </w:p>
        </w:tc>
        <w:tc>
          <w:tcPr>
            <w:tcW w:w="1984" w:type="dxa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8.00 – 8.15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Индивидуальная деятельность логопеда с ребенком ОВЗ (1)</w:t>
            </w:r>
          </w:p>
        </w:tc>
        <w:tc>
          <w:tcPr>
            <w:tcW w:w="1099" w:type="dxa"/>
            <w:vMerge w:val="restart"/>
            <w:vAlign w:val="center"/>
          </w:tcPr>
          <w:p w:rsidR="003E2D0B" w:rsidRPr="00896A70" w:rsidRDefault="003E2D0B" w:rsidP="003E2D0B">
            <w:pPr>
              <w:jc w:val="center"/>
              <w:rPr>
                <w:lang w:val="ru-RU"/>
              </w:rPr>
            </w:pPr>
            <w:r w:rsidRPr="00896A70">
              <w:rPr>
                <w:lang w:val="ru-RU"/>
              </w:rPr>
              <w:t>1 час</w:t>
            </w: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 xml:space="preserve">8.15 – 8.30 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Организационно-методическая работа (подготовка к занятиям, заполнение документации)</w:t>
            </w:r>
          </w:p>
        </w:tc>
        <w:tc>
          <w:tcPr>
            <w:tcW w:w="1099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>8.30 – 8.45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644304">
            <w:pPr>
              <w:rPr>
                <w:lang w:val="ru-RU"/>
              </w:rPr>
            </w:pPr>
            <w:r w:rsidRPr="00896A70">
              <w:rPr>
                <w:lang w:val="ru-RU"/>
              </w:rPr>
              <w:t>Индивидуальная деятельность логопеда с ребенком ОВЗ (2)</w:t>
            </w:r>
          </w:p>
        </w:tc>
        <w:tc>
          <w:tcPr>
            <w:tcW w:w="1099" w:type="dxa"/>
            <w:vMerge/>
          </w:tcPr>
          <w:p w:rsidR="003E2D0B" w:rsidRPr="00896A70" w:rsidRDefault="003E2D0B" w:rsidP="00644304">
            <w:pPr>
              <w:rPr>
                <w:lang w:val="ru-RU"/>
              </w:rPr>
            </w:pP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>8.45 – 9.00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644304">
            <w:pPr>
              <w:rPr>
                <w:lang w:val="ru-RU"/>
              </w:rPr>
            </w:pPr>
            <w:r w:rsidRPr="00896A70">
              <w:rPr>
                <w:lang w:val="ru-RU"/>
              </w:rPr>
              <w:t xml:space="preserve">Взаимодействие логопеда с воспитателем </w:t>
            </w:r>
            <w:proofErr w:type="spellStart"/>
            <w:r w:rsidRPr="00896A70">
              <w:rPr>
                <w:lang w:val="ru-RU"/>
              </w:rPr>
              <w:t>гр</w:t>
            </w:r>
            <w:proofErr w:type="spellEnd"/>
            <w:r w:rsidRPr="00896A70">
              <w:rPr>
                <w:lang w:val="ru-RU"/>
              </w:rPr>
              <w:t xml:space="preserve"> № 4</w:t>
            </w:r>
          </w:p>
        </w:tc>
        <w:tc>
          <w:tcPr>
            <w:tcW w:w="1099" w:type="dxa"/>
            <w:vMerge/>
          </w:tcPr>
          <w:p w:rsidR="003E2D0B" w:rsidRPr="00896A70" w:rsidRDefault="003E2D0B" w:rsidP="00644304">
            <w:pPr>
              <w:rPr>
                <w:lang w:val="ru-RU"/>
              </w:rPr>
            </w:pPr>
          </w:p>
        </w:tc>
      </w:tr>
      <w:tr w:rsidR="0020203A" w:rsidRPr="00896A70" w:rsidTr="003E2D0B">
        <w:tc>
          <w:tcPr>
            <w:tcW w:w="8472" w:type="dxa"/>
            <w:gridSpan w:val="4"/>
          </w:tcPr>
          <w:p w:rsidR="0020203A" w:rsidRPr="00896A70" w:rsidRDefault="0020203A" w:rsidP="00591759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099" w:type="dxa"/>
          </w:tcPr>
          <w:p w:rsidR="0020203A" w:rsidRPr="00896A70" w:rsidRDefault="0020203A" w:rsidP="00591759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3E2D0B" w:rsidRPr="00896A70" w:rsidTr="003E2D0B">
        <w:tc>
          <w:tcPr>
            <w:tcW w:w="534" w:type="dxa"/>
            <w:vMerge w:val="restart"/>
            <w:textDirection w:val="btLr"/>
          </w:tcPr>
          <w:p w:rsidR="003E2D0B" w:rsidRPr="00896A70" w:rsidRDefault="003E2D0B" w:rsidP="0020203A">
            <w:pPr>
              <w:ind w:left="113" w:right="113"/>
              <w:rPr>
                <w:lang w:val="ru-RU"/>
              </w:rPr>
            </w:pPr>
            <w:r w:rsidRPr="00896A70">
              <w:rPr>
                <w:lang w:val="ru-RU"/>
              </w:rPr>
              <w:t xml:space="preserve">Среда </w:t>
            </w:r>
          </w:p>
        </w:tc>
        <w:tc>
          <w:tcPr>
            <w:tcW w:w="1984" w:type="dxa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10.30 – 10.45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Индивидуальная деятельность логопеда с ребенком ОВЗ (1)</w:t>
            </w:r>
          </w:p>
        </w:tc>
        <w:tc>
          <w:tcPr>
            <w:tcW w:w="1099" w:type="dxa"/>
            <w:vMerge w:val="restart"/>
            <w:vAlign w:val="center"/>
          </w:tcPr>
          <w:p w:rsidR="003E2D0B" w:rsidRPr="00896A70" w:rsidRDefault="003E2D0B" w:rsidP="003E2D0B">
            <w:pPr>
              <w:jc w:val="center"/>
              <w:rPr>
                <w:lang w:val="ru-RU"/>
              </w:rPr>
            </w:pPr>
            <w:r w:rsidRPr="00896A70">
              <w:rPr>
                <w:lang w:val="ru-RU"/>
              </w:rPr>
              <w:t>1 час</w:t>
            </w: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>10.45 – 11.00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644304">
            <w:pPr>
              <w:rPr>
                <w:lang w:val="ru-RU"/>
              </w:rPr>
            </w:pPr>
            <w:r w:rsidRPr="00896A70">
              <w:rPr>
                <w:lang w:val="ru-RU"/>
              </w:rPr>
              <w:t>Индивидуальная деятельность логопеда с ребенком ОВЗ (2)</w:t>
            </w:r>
          </w:p>
        </w:tc>
        <w:tc>
          <w:tcPr>
            <w:tcW w:w="1099" w:type="dxa"/>
            <w:vMerge/>
          </w:tcPr>
          <w:p w:rsidR="003E2D0B" w:rsidRPr="00896A70" w:rsidRDefault="003E2D0B" w:rsidP="00644304">
            <w:pPr>
              <w:rPr>
                <w:lang w:val="ru-RU"/>
              </w:rPr>
            </w:pP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>11.00 – 11.15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 xml:space="preserve">Взаимодействие логопеда с воспитателем </w:t>
            </w:r>
            <w:proofErr w:type="spellStart"/>
            <w:r w:rsidRPr="00896A70">
              <w:rPr>
                <w:lang w:val="ru-RU"/>
              </w:rPr>
              <w:t>гр</w:t>
            </w:r>
            <w:proofErr w:type="spellEnd"/>
            <w:r w:rsidRPr="00896A70">
              <w:rPr>
                <w:lang w:val="ru-RU"/>
              </w:rPr>
              <w:t xml:space="preserve"> № 6</w:t>
            </w:r>
          </w:p>
        </w:tc>
        <w:tc>
          <w:tcPr>
            <w:tcW w:w="1099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>11.15 – 11.30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Организационно-методическая работа (подготовка к занятиям, заполнение документации)</w:t>
            </w:r>
          </w:p>
        </w:tc>
        <w:tc>
          <w:tcPr>
            <w:tcW w:w="1099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</w:tr>
      <w:tr w:rsidR="0020203A" w:rsidRPr="00896A70" w:rsidTr="003E2D0B">
        <w:trPr>
          <w:gridAfter w:val="2"/>
          <w:wAfter w:w="3914" w:type="dxa"/>
        </w:trPr>
        <w:tc>
          <w:tcPr>
            <w:tcW w:w="534" w:type="dxa"/>
          </w:tcPr>
          <w:p w:rsidR="0020203A" w:rsidRPr="00896A70" w:rsidRDefault="0020203A" w:rsidP="00591759">
            <w:pPr>
              <w:rPr>
                <w:lang w:val="ru-RU"/>
              </w:rPr>
            </w:pPr>
          </w:p>
        </w:tc>
        <w:tc>
          <w:tcPr>
            <w:tcW w:w="5123" w:type="dxa"/>
            <w:gridSpan w:val="2"/>
          </w:tcPr>
          <w:p w:rsidR="0020203A" w:rsidRPr="00896A70" w:rsidRDefault="0020203A" w:rsidP="00591759">
            <w:pPr>
              <w:rPr>
                <w:lang w:val="ru-RU"/>
              </w:rPr>
            </w:pPr>
          </w:p>
        </w:tc>
      </w:tr>
      <w:tr w:rsidR="003E2D0B" w:rsidRPr="00896A70" w:rsidTr="003E2D0B">
        <w:tc>
          <w:tcPr>
            <w:tcW w:w="534" w:type="dxa"/>
            <w:vMerge w:val="restart"/>
            <w:textDirection w:val="btLr"/>
          </w:tcPr>
          <w:p w:rsidR="003E2D0B" w:rsidRPr="00896A70" w:rsidRDefault="003E2D0B" w:rsidP="0020203A">
            <w:pPr>
              <w:ind w:left="113" w:right="113"/>
              <w:rPr>
                <w:lang w:val="ru-RU"/>
              </w:rPr>
            </w:pPr>
            <w:r w:rsidRPr="00896A70">
              <w:rPr>
                <w:lang w:val="ru-RU"/>
              </w:rPr>
              <w:t xml:space="preserve">Четверг </w:t>
            </w:r>
          </w:p>
        </w:tc>
        <w:tc>
          <w:tcPr>
            <w:tcW w:w="1984" w:type="dxa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8.00 – 8.15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Индивидуальная деятельность логопеда с ребенком ОВЗ (1)</w:t>
            </w:r>
          </w:p>
        </w:tc>
        <w:tc>
          <w:tcPr>
            <w:tcW w:w="1099" w:type="dxa"/>
            <w:vMerge w:val="restart"/>
            <w:vAlign w:val="center"/>
          </w:tcPr>
          <w:p w:rsidR="003E2D0B" w:rsidRPr="00896A70" w:rsidRDefault="003E2D0B" w:rsidP="003E2D0B">
            <w:pPr>
              <w:jc w:val="center"/>
              <w:rPr>
                <w:lang w:val="ru-RU"/>
              </w:rPr>
            </w:pPr>
            <w:r w:rsidRPr="00896A70">
              <w:rPr>
                <w:lang w:val="ru-RU"/>
              </w:rPr>
              <w:t>1 час</w:t>
            </w: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>8.15 – 8.30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Взаимодействие логопеда с родителями</w:t>
            </w:r>
          </w:p>
        </w:tc>
        <w:tc>
          <w:tcPr>
            <w:tcW w:w="1099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>8.30 – 8.45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644304">
            <w:pPr>
              <w:rPr>
                <w:lang w:val="ru-RU"/>
              </w:rPr>
            </w:pPr>
            <w:r w:rsidRPr="00896A70">
              <w:rPr>
                <w:lang w:val="ru-RU"/>
              </w:rPr>
              <w:t>Индивидуальная деятельность логопеда с ребенком ОВЗ (2)</w:t>
            </w:r>
          </w:p>
        </w:tc>
        <w:tc>
          <w:tcPr>
            <w:tcW w:w="1099" w:type="dxa"/>
            <w:vMerge/>
          </w:tcPr>
          <w:p w:rsidR="003E2D0B" w:rsidRPr="00896A70" w:rsidRDefault="003E2D0B" w:rsidP="00644304">
            <w:pPr>
              <w:rPr>
                <w:lang w:val="ru-RU"/>
              </w:rPr>
            </w:pP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>8:45 – 9.00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Взаимодействие с музыкальным руководителем</w:t>
            </w:r>
          </w:p>
        </w:tc>
        <w:tc>
          <w:tcPr>
            <w:tcW w:w="1099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</w:tr>
      <w:tr w:rsidR="0020203A" w:rsidRPr="00896A70" w:rsidTr="003E2D0B">
        <w:trPr>
          <w:gridAfter w:val="2"/>
          <w:wAfter w:w="3914" w:type="dxa"/>
        </w:trPr>
        <w:tc>
          <w:tcPr>
            <w:tcW w:w="534" w:type="dxa"/>
            <w:vMerge/>
          </w:tcPr>
          <w:p w:rsidR="0020203A" w:rsidRPr="00896A70" w:rsidRDefault="0020203A" w:rsidP="00591759">
            <w:pPr>
              <w:rPr>
                <w:lang w:val="ru-RU"/>
              </w:rPr>
            </w:pPr>
          </w:p>
        </w:tc>
        <w:tc>
          <w:tcPr>
            <w:tcW w:w="5123" w:type="dxa"/>
            <w:gridSpan w:val="2"/>
          </w:tcPr>
          <w:p w:rsidR="0020203A" w:rsidRPr="00896A70" w:rsidRDefault="0020203A" w:rsidP="00591759">
            <w:pPr>
              <w:rPr>
                <w:lang w:val="ru-RU"/>
              </w:rPr>
            </w:pPr>
          </w:p>
        </w:tc>
      </w:tr>
      <w:tr w:rsidR="003E2D0B" w:rsidRPr="00896A70" w:rsidTr="003E2D0B">
        <w:tc>
          <w:tcPr>
            <w:tcW w:w="534" w:type="dxa"/>
            <w:vMerge w:val="restart"/>
            <w:textDirection w:val="btLr"/>
          </w:tcPr>
          <w:p w:rsidR="003E2D0B" w:rsidRPr="00896A70" w:rsidRDefault="003E2D0B" w:rsidP="0020203A">
            <w:pPr>
              <w:ind w:left="113" w:right="113"/>
              <w:rPr>
                <w:lang w:val="ru-RU"/>
              </w:rPr>
            </w:pPr>
            <w:r w:rsidRPr="00896A70">
              <w:rPr>
                <w:lang w:val="ru-RU"/>
              </w:rPr>
              <w:t>Пятница</w:t>
            </w:r>
          </w:p>
        </w:tc>
        <w:tc>
          <w:tcPr>
            <w:tcW w:w="1984" w:type="dxa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15.00 – 15.15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Организационно-методическая работа (подготовка к занятиям, заполнение документации)</w:t>
            </w:r>
          </w:p>
        </w:tc>
        <w:tc>
          <w:tcPr>
            <w:tcW w:w="1099" w:type="dxa"/>
            <w:vMerge w:val="restart"/>
            <w:vAlign w:val="center"/>
          </w:tcPr>
          <w:p w:rsidR="003E2D0B" w:rsidRPr="00896A70" w:rsidRDefault="003E2D0B" w:rsidP="003E2D0B">
            <w:pPr>
              <w:jc w:val="center"/>
              <w:rPr>
                <w:lang w:val="ru-RU"/>
              </w:rPr>
            </w:pPr>
            <w:r w:rsidRPr="00896A70">
              <w:rPr>
                <w:lang w:val="ru-RU"/>
              </w:rPr>
              <w:t>1 час</w:t>
            </w: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 xml:space="preserve">15.15 – 15.30 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Индивидуальная деятельность логопеда с ребенком ОВЗ (1)</w:t>
            </w:r>
          </w:p>
        </w:tc>
        <w:tc>
          <w:tcPr>
            <w:tcW w:w="1099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>15.30 – 15.45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644304">
            <w:pPr>
              <w:rPr>
                <w:lang w:val="ru-RU"/>
              </w:rPr>
            </w:pPr>
            <w:r w:rsidRPr="00896A70">
              <w:rPr>
                <w:lang w:val="ru-RU"/>
              </w:rPr>
              <w:t>Индивидуальная деятельность логопеда с ребенком ОВЗ (2)</w:t>
            </w:r>
          </w:p>
        </w:tc>
        <w:tc>
          <w:tcPr>
            <w:tcW w:w="1099" w:type="dxa"/>
            <w:vMerge/>
          </w:tcPr>
          <w:p w:rsidR="003E2D0B" w:rsidRPr="00896A70" w:rsidRDefault="003E2D0B" w:rsidP="00644304">
            <w:pPr>
              <w:rPr>
                <w:lang w:val="ru-RU"/>
              </w:rPr>
            </w:pPr>
          </w:p>
        </w:tc>
      </w:tr>
      <w:tr w:rsidR="003E2D0B" w:rsidRPr="00896A70" w:rsidTr="003E2D0B">
        <w:tc>
          <w:tcPr>
            <w:tcW w:w="534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E2D0B" w:rsidRPr="00896A70" w:rsidRDefault="003E2D0B" w:rsidP="0033578B">
            <w:pPr>
              <w:rPr>
                <w:lang w:val="ru-RU"/>
              </w:rPr>
            </w:pPr>
            <w:r w:rsidRPr="00896A70">
              <w:rPr>
                <w:lang w:val="ru-RU"/>
              </w:rPr>
              <w:t>15.45 – 16.00</w:t>
            </w:r>
          </w:p>
        </w:tc>
        <w:tc>
          <w:tcPr>
            <w:tcW w:w="5954" w:type="dxa"/>
            <w:gridSpan w:val="2"/>
          </w:tcPr>
          <w:p w:rsidR="003E2D0B" w:rsidRPr="00896A70" w:rsidRDefault="003E2D0B" w:rsidP="00591759">
            <w:pPr>
              <w:rPr>
                <w:lang w:val="ru-RU"/>
              </w:rPr>
            </w:pPr>
            <w:r w:rsidRPr="00896A70">
              <w:rPr>
                <w:lang w:val="ru-RU"/>
              </w:rPr>
              <w:t>Взаимодействие логопеда с родителями</w:t>
            </w:r>
          </w:p>
        </w:tc>
        <w:tc>
          <w:tcPr>
            <w:tcW w:w="1099" w:type="dxa"/>
            <w:vMerge/>
          </w:tcPr>
          <w:p w:rsidR="003E2D0B" w:rsidRPr="00896A70" w:rsidRDefault="003E2D0B" w:rsidP="00591759">
            <w:pPr>
              <w:rPr>
                <w:lang w:val="ru-RU"/>
              </w:rPr>
            </w:pPr>
          </w:p>
        </w:tc>
      </w:tr>
    </w:tbl>
    <w:p w:rsidR="00A21AFA" w:rsidRPr="00896A70" w:rsidRDefault="00A21AFA">
      <w:pPr>
        <w:rPr>
          <w:lang w:val="ru-RU"/>
        </w:rPr>
      </w:pPr>
    </w:p>
    <w:p w:rsidR="003E2D0B" w:rsidRPr="00896A70" w:rsidRDefault="003E2D0B">
      <w:pPr>
        <w:rPr>
          <w:b/>
          <w:lang w:val="ru-RU"/>
        </w:rPr>
      </w:pPr>
      <w:r w:rsidRPr="00896A70">
        <w:rPr>
          <w:b/>
          <w:lang w:val="ru-RU"/>
        </w:rPr>
        <w:t>Общее рабочее время в неделю: 5 часов</w:t>
      </w:r>
    </w:p>
    <w:p w:rsidR="003E2D0B" w:rsidRPr="00896A70" w:rsidRDefault="003E2D0B">
      <w:pPr>
        <w:rPr>
          <w:lang w:val="ru-RU"/>
        </w:rPr>
      </w:pPr>
      <w:r w:rsidRPr="00896A70">
        <w:rPr>
          <w:lang w:val="ru-RU"/>
        </w:rPr>
        <w:t>Работа с детьми: 2 часа 30 минут</w:t>
      </w:r>
    </w:p>
    <w:p w:rsidR="003E2D0B" w:rsidRPr="00896A70" w:rsidRDefault="003E2D0B">
      <w:pPr>
        <w:rPr>
          <w:lang w:val="ru-RU"/>
        </w:rPr>
      </w:pPr>
      <w:r w:rsidRPr="00896A70">
        <w:rPr>
          <w:lang w:val="ru-RU"/>
        </w:rPr>
        <w:t>Работа с педагогами: 1 час</w:t>
      </w:r>
    </w:p>
    <w:p w:rsidR="003E2D0B" w:rsidRPr="00896A70" w:rsidRDefault="003E2D0B">
      <w:pPr>
        <w:rPr>
          <w:lang w:val="ru-RU"/>
        </w:rPr>
      </w:pPr>
      <w:r w:rsidRPr="00896A70">
        <w:rPr>
          <w:lang w:val="ru-RU"/>
        </w:rPr>
        <w:t>Работа с родителями: 30 минут</w:t>
      </w:r>
    </w:p>
    <w:p w:rsidR="003E2D0B" w:rsidRPr="00896A70" w:rsidRDefault="003E2D0B">
      <w:pPr>
        <w:rPr>
          <w:lang w:val="ru-RU"/>
        </w:rPr>
      </w:pPr>
      <w:r w:rsidRPr="00896A70">
        <w:rPr>
          <w:lang w:val="ru-RU"/>
        </w:rPr>
        <w:t>Методическая работа: 1 час</w:t>
      </w:r>
    </w:p>
    <w:p w:rsidR="001E26E0" w:rsidRPr="00E15B5F" w:rsidRDefault="001E26E0">
      <w:pPr>
        <w:rPr>
          <w:lang w:val="ru-RU"/>
        </w:rPr>
      </w:pPr>
      <w:bookmarkStart w:id="0" w:name="_GoBack"/>
      <w:bookmarkEnd w:id="0"/>
    </w:p>
    <w:sectPr w:rsidR="001E26E0" w:rsidRPr="00E15B5F" w:rsidSect="003C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76E"/>
    <w:rsid w:val="001E26E0"/>
    <w:rsid w:val="0020203A"/>
    <w:rsid w:val="0027780A"/>
    <w:rsid w:val="0033578B"/>
    <w:rsid w:val="003C6EF2"/>
    <w:rsid w:val="003D4546"/>
    <w:rsid w:val="003E2D0B"/>
    <w:rsid w:val="004E44E5"/>
    <w:rsid w:val="0053576E"/>
    <w:rsid w:val="00591759"/>
    <w:rsid w:val="00644304"/>
    <w:rsid w:val="00867AFF"/>
    <w:rsid w:val="00896A70"/>
    <w:rsid w:val="009C7B96"/>
    <w:rsid w:val="009D24FA"/>
    <w:rsid w:val="00A21AFA"/>
    <w:rsid w:val="00A451A7"/>
    <w:rsid w:val="00BC67D7"/>
    <w:rsid w:val="00BD73D9"/>
    <w:rsid w:val="00CA06C4"/>
    <w:rsid w:val="00CC620F"/>
    <w:rsid w:val="00E1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5B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5B5F"/>
    <w:pPr>
      <w:ind w:left="39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5B5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39"/>
    <w:rsid w:val="00E15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Владелец</cp:lastModifiedBy>
  <cp:revision>11</cp:revision>
  <dcterms:created xsi:type="dcterms:W3CDTF">2023-11-21T13:34:00Z</dcterms:created>
  <dcterms:modified xsi:type="dcterms:W3CDTF">2025-09-04T07:00:00Z</dcterms:modified>
</cp:coreProperties>
</file>