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41" w:rsidRPr="00C442A8" w:rsidRDefault="00503041" w:rsidP="005030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2A8">
        <w:rPr>
          <w:rFonts w:ascii="Times New Roman" w:hAnsi="Times New Roman" w:cs="Times New Roman"/>
          <w:b/>
          <w:sz w:val="24"/>
          <w:szCs w:val="24"/>
        </w:rPr>
        <w:t>План-конспект непосредственно-образовательной деятельности</w:t>
      </w:r>
    </w:p>
    <w:p w:rsidR="00503041" w:rsidRPr="00F704D7" w:rsidRDefault="00503041" w:rsidP="0050304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42A8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i/>
          <w:sz w:val="24"/>
          <w:szCs w:val="24"/>
        </w:rPr>
        <w:t xml:space="preserve"> «Между прошлым и будущим. От землянки до </w:t>
      </w:r>
      <w:r w:rsidRPr="00C442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современного жилья человека» </w:t>
      </w:r>
      <w:r w:rsidRPr="00C442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3041" w:rsidRPr="00C442A8" w:rsidRDefault="00503041" w:rsidP="00503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76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C442A8">
        <w:rPr>
          <w:rFonts w:ascii="Times New Roman" w:hAnsi="Times New Roman" w:cs="Times New Roman"/>
          <w:sz w:val="24"/>
          <w:szCs w:val="24"/>
        </w:rPr>
        <w:t>: старшая группа (5-6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041" w:rsidRPr="00C442A8" w:rsidRDefault="00503041" w:rsidP="005030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детей с эволюцией жилья человека на протяжении истории человечества на примерах развития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на территории своего родного села</w:t>
      </w: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041" w:rsidRPr="00C442A8" w:rsidRDefault="00503041" w:rsidP="00503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76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C442A8">
        <w:rPr>
          <w:rFonts w:ascii="Times New Roman" w:hAnsi="Times New Roman" w:cs="Times New Roman"/>
          <w:sz w:val="24"/>
          <w:szCs w:val="24"/>
        </w:rPr>
        <w:t xml:space="preserve"> (задачи):</w:t>
      </w:r>
    </w:p>
    <w:p w:rsidR="00503041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2A8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041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3EF1">
        <w:rPr>
          <w:rFonts w:ascii="Times New Roman" w:hAnsi="Times New Roman" w:cs="Times New Roman"/>
          <w:sz w:val="24"/>
          <w:szCs w:val="24"/>
          <w:lang w:eastAsia="ru-RU"/>
        </w:rPr>
        <w:t xml:space="preserve"> Вызывать интерес к историческому наследию своего села.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3041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F1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познавательно-исследовательскую активность (узнавать, сравнивать, различать факты и явления в историческом времени) с помощью технологии «река времени».</w:t>
      </w:r>
    </w:p>
    <w:p w:rsidR="00503041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F1">
        <w:rPr>
          <w:rFonts w:ascii="Times New Roman" w:hAnsi="Times New Roman" w:cs="Times New Roman"/>
          <w:sz w:val="24"/>
          <w:szCs w:val="24"/>
          <w:lang w:eastAsia="ru-RU"/>
        </w:rPr>
        <w:t>Вызвать интерес к ист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орическому наследию своей малой Родины. </w:t>
      </w:r>
    </w:p>
    <w:p w:rsidR="00503041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F1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освоению временных отношений. </w:t>
      </w:r>
    </w:p>
    <w:p w:rsidR="00503041" w:rsidRPr="00923EF1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041" w:rsidRPr="00C442A8" w:rsidRDefault="00503041" w:rsidP="0050304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ечевое развитие»:</w:t>
      </w:r>
    </w:p>
    <w:p w:rsidR="00503041" w:rsidRPr="00C442A8" w:rsidRDefault="00503041" w:rsidP="0050304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диалогическую форму речи.</w:t>
      </w:r>
    </w:p>
    <w:p w:rsidR="00503041" w:rsidRPr="00C442A8" w:rsidRDefault="00503041" w:rsidP="0050304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Активизировать словарь: жилище, соломенные крыши, скамья,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ухват, сундук.</w:t>
      </w:r>
    </w:p>
    <w:p w:rsidR="00503041" w:rsidRPr="00C442A8" w:rsidRDefault="00503041" w:rsidP="0050304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041" w:rsidRPr="00C442A8" w:rsidRDefault="00503041" w:rsidP="0050304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развитие»:</w:t>
      </w:r>
    </w:p>
    <w:p w:rsidR="00503041" w:rsidRPr="00C442A8" w:rsidRDefault="00503041" w:rsidP="0050304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к становлению национального самосознания, ощущения принадлежности к культуре и истории своего народа.</w:t>
      </w:r>
    </w:p>
    <w:p w:rsidR="00503041" w:rsidRPr="00EB7B76" w:rsidRDefault="00503041" w:rsidP="005030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EB7B76">
        <w:t>- Воспитывать доброжелательные взаимоотношения между сверстниками в процессе коллективного решения познавательной задачи.</w:t>
      </w:r>
    </w:p>
    <w:p w:rsidR="00503041" w:rsidRPr="00C442A8" w:rsidRDefault="00503041" w:rsidP="00503041">
      <w:pPr>
        <w:pStyle w:val="a3"/>
        <w:shd w:val="clear" w:color="auto" w:fill="FFFFFF"/>
        <w:spacing w:before="0" w:beforeAutospacing="0" w:after="150" w:afterAutospacing="0"/>
        <w:jc w:val="both"/>
      </w:pPr>
      <w:r w:rsidRPr="00EB7B76">
        <w:rPr>
          <w:rFonts w:ascii="Helvetica" w:hAnsi="Helvetica" w:cs="Helvetica"/>
        </w:rPr>
        <w:t> </w:t>
      </w:r>
      <w:r w:rsidRPr="00EB7B76">
        <w:rPr>
          <w:b/>
          <w:color w:val="000000"/>
          <w:shd w:val="clear" w:color="auto" w:fill="FFFFFF"/>
        </w:rPr>
        <w:t>Виды деятельности</w:t>
      </w:r>
      <w:r w:rsidRPr="00C442A8">
        <w:rPr>
          <w:color w:val="000000"/>
          <w:shd w:val="clear" w:color="auto" w:fill="FFFFFF"/>
        </w:rPr>
        <w:t>: познавательно-исследовательская, игровая, коммуникативная.</w:t>
      </w:r>
    </w:p>
    <w:p w:rsidR="00503041" w:rsidRPr="00C442A8" w:rsidRDefault="00503041" w:rsidP="005030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и оборудование:</w:t>
      </w:r>
      <w:r w:rsidRPr="00C4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демонстрационный материал: карта – панно «река времени»; набор картинок «Жилище человека» (</w:t>
      </w:r>
      <w:r w:rsidRPr="00C442A8">
        <w:rPr>
          <w:rFonts w:ascii="Times New Roman" w:hAnsi="Times New Roman" w:cs="Times New Roman"/>
          <w:color w:val="000000"/>
          <w:sz w:val="24"/>
          <w:szCs w:val="24"/>
        </w:rPr>
        <w:t>изображения домов разного времени).</w:t>
      </w:r>
      <w:r w:rsidRPr="00C44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Раздаточный материал: предметные картинки «метки» с изображением предметов относящихся к </w:t>
      </w:r>
      <w:r w:rsidR="00142E5C" w:rsidRPr="00C44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определенному отрезку</w:t>
      </w:r>
      <w:r w:rsidRPr="00C44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времени. Камни (голыш). Макеты: «русская изба», «современное жильё человека».</w:t>
      </w:r>
    </w:p>
    <w:p w:rsidR="00503041" w:rsidRPr="00EB7B76" w:rsidRDefault="00503041" w:rsidP="005030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Используемые </w:t>
      </w:r>
      <w:r w:rsidR="00142E5C" w:rsidRPr="00C44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технологии:</w:t>
      </w:r>
      <w:r w:rsidR="00142E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42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 Н.А. Коротковой «Река времени».</w:t>
      </w:r>
    </w:p>
    <w:p w:rsidR="00503041" w:rsidRPr="00EB7B76" w:rsidRDefault="00503041" w:rsidP="0050304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7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03041" w:rsidRPr="00C442A8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2A8">
        <w:rPr>
          <w:rFonts w:ascii="Times New Roman" w:hAnsi="Times New Roman" w:cs="Times New Roman"/>
          <w:sz w:val="24"/>
          <w:szCs w:val="24"/>
        </w:rPr>
        <w:t>- целевая экскурсия «Дома на нашей улице»:</w:t>
      </w:r>
    </w:p>
    <w:p w:rsidR="00503041" w:rsidRPr="00C442A8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2A8">
        <w:rPr>
          <w:rFonts w:ascii="Times New Roman" w:hAnsi="Times New Roman" w:cs="Times New Roman"/>
          <w:sz w:val="24"/>
          <w:szCs w:val="24"/>
        </w:rPr>
        <w:t>- изготовление макетов «Русская изба», «Современное жилье человека».</w:t>
      </w:r>
    </w:p>
    <w:p w:rsidR="00503041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42A8">
        <w:rPr>
          <w:rFonts w:ascii="Times New Roman" w:hAnsi="Times New Roman" w:cs="Times New Roman"/>
          <w:sz w:val="24"/>
          <w:szCs w:val="24"/>
        </w:rPr>
        <w:t xml:space="preserve">- рассматривание альбомов </w:t>
      </w:r>
      <w:r>
        <w:rPr>
          <w:rFonts w:ascii="Times New Roman" w:hAnsi="Times New Roman" w:cs="Times New Roman"/>
          <w:sz w:val="24"/>
          <w:szCs w:val="24"/>
        </w:rPr>
        <w:t>«По улицам села».</w:t>
      </w:r>
    </w:p>
    <w:p w:rsidR="00503041" w:rsidRPr="00C442A8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«Кто построил этот дом?»</w:t>
      </w:r>
    </w:p>
    <w:p w:rsidR="00503041" w:rsidRPr="00C442A8" w:rsidRDefault="00503041" w:rsidP="005030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3041" w:rsidRPr="00EB7B76" w:rsidRDefault="00503041" w:rsidP="0050304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76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p w:rsidR="00503041" w:rsidRPr="00EB7B76" w:rsidRDefault="00503041" w:rsidP="0050304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143"/>
        <w:gridCol w:w="3205"/>
        <w:gridCol w:w="2289"/>
        <w:gridCol w:w="1934"/>
      </w:tblGrid>
      <w:tr w:rsidR="00503041" w:rsidRPr="00C442A8" w:rsidTr="003A2877">
        <w:tc>
          <w:tcPr>
            <w:tcW w:w="2143" w:type="dxa"/>
          </w:tcPr>
          <w:p w:rsidR="00503041" w:rsidRPr="00C442A8" w:rsidRDefault="00503041" w:rsidP="003A2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A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05" w:type="dxa"/>
          </w:tcPr>
          <w:p w:rsidR="00503041" w:rsidRPr="00C442A8" w:rsidRDefault="00503041" w:rsidP="003A2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(методы и приёмы)</w:t>
            </w:r>
          </w:p>
        </w:tc>
        <w:tc>
          <w:tcPr>
            <w:tcW w:w="2289" w:type="dxa"/>
          </w:tcPr>
          <w:p w:rsidR="00503041" w:rsidRPr="00C442A8" w:rsidRDefault="00503041" w:rsidP="003A2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34" w:type="dxa"/>
          </w:tcPr>
          <w:p w:rsidR="00503041" w:rsidRPr="00C442A8" w:rsidRDefault="00503041" w:rsidP="003A2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A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</w:tr>
      <w:tr w:rsidR="00503041" w:rsidRPr="00781EF9" w:rsidTr="003A2877">
        <w:tc>
          <w:tcPr>
            <w:tcW w:w="2143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205" w:type="dxa"/>
          </w:tcPr>
          <w:p w:rsidR="00503041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Педагог вносит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жильё человека»,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его рассмотреть. 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781E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Ведет диалог с детьми. </w:t>
            </w:r>
          </w:p>
          <w:p w:rsidR="00503041" w:rsidRDefault="00503041" w:rsidP="003A287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781E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Мотивирует детей к высказыванию. 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781E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Эмоционально вовлекает детей в обсуждение.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 Комментирует высказывания детей.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просьбу педагога, рассматривают, отвечают на вопросы: - В каком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 вы живете? – Какой это дом? – Где раньше жили люди?</w:t>
            </w:r>
            <w:r w:rsidRPr="00781E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«Современное жилье человека»</w:t>
            </w:r>
          </w:p>
        </w:tc>
      </w:tr>
      <w:tr w:rsidR="00503041" w:rsidRPr="00781EF9" w:rsidTr="003A2877">
        <w:tc>
          <w:tcPr>
            <w:tcW w:w="2143" w:type="dxa"/>
            <w:vMerge w:val="restart"/>
          </w:tcPr>
          <w:p w:rsidR="00503041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(содержательно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5" w:type="dxa"/>
          </w:tcPr>
          <w:p w:rsidR="00503041" w:rsidRPr="00781EF9" w:rsidRDefault="00503041" w:rsidP="003A2877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создает проблемную ситуацию: инициирует </w:t>
            </w:r>
            <w:r w:rsidRPr="00781EF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общее обсуждение: какие были дома в давние времена, как выглядело село в то время?</w:t>
            </w:r>
          </w:p>
          <w:p w:rsidR="00503041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81EF9">
              <w:rPr>
                <w:rStyle w:val="c4"/>
                <w:color w:val="000000"/>
              </w:rPr>
              <w:t xml:space="preserve">- Педагог предлагает детям отправиться </w:t>
            </w:r>
            <w:r w:rsidRPr="00781EF9">
              <w:rPr>
                <w:color w:val="000000"/>
                <w:shd w:val="clear" w:color="auto" w:fill="FFFFFF"/>
              </w:rPr>
              <w:t>в прошлое (древние времена) по «реке времени».</w:t>
            </w:r>
          </w:p>
          <w:p w:rsidR="00503041" w:rsidRPr="00781EF9" w:rsidRDefault="00503041" w:rsidP="003A28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настрой детей на познавательно-исследовательскую деятельность.</w:t>
            </w: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781EF9">
              <w:rPr>
                <w:color w:val="000000"/>
                <w:shd w:val="clear" w:color="auto" w:fill="FFFFFF"/>
              </w:rPr>
              <w:t xml:space="preserve">-  </w:t>
            </w:r>
            <w:r w:rsidRPr="00781EF9">
              <w:rPr>
                <w:rStyle w:val="c4"/>
                <w:color w:val="000000"/>
              </w:rPr>
              <w:t>Показывает макет «река времени» с метками – символами временного отрезка.</w:t>
            </w: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1EF9">
              <w:rPr>
                <w:rStyle w:val="c4"/>
                <w:color w:val="000000"/>
              </w:rPr>
              <w:t>- Педагог создаёт игровую ситуацию: -</w:t>
            </w:r>
            <w:r>
              <w:rPr>
                <w:rStyle w:val="c4"/>
                <w:color w:val="000000"/>
              </w:rPr>
              <w:t xml:space="preserve"> </w:t>
            </w:r>
            <w:r w:rsidRPr="00781EF9">
              <w:rPr>
                <w:rStyle w:val="c18"/>
                <w:color w:val="000000"/>
              </w:rPr>
              <w:t>Ребята, посмотрите, мы с вами очутились в древности</w:t>
            </w:r>
            <w:r>
              <w:rPr>
                <w:rStyle w:val="c18"/>
                <w:color w:val="000000"/>
              </w:rPr>
              <w:t>,</w:t>
            </w: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8"/>
                <w:color w:val="000000"/>
              </w:rPr>
              <w:t>и</w:t>
            </w:r>
            <w:r w:rsidRPr="00781EF9">
              <w:rPr>
                <w:rStyle w:val="c4"/>
                <w:color w:val="000000"/>
              </w:rPr>
              <w:t>стория жилищ человека уходит далеко в прошлое.</w:t>
            </w: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781EF9">
              <w:rPr>
                <w:rStyle w:val="c4"/>
                <w:color w:val="000000"/>
              </w:rPr>
              <w:t> Это первое жилище человека. К</w:t>
            </w:r>
            <w:r>
              <w:rPr>
                <w:rStyle w:val="c4"/>
                <w:color w:val="000000"/>
              </w:rPr>
              <w:t>то знает, как оно называется? (п</w:t>
            </w:r>
            <w:r w:rsidRPr="00781EF9">
              <w:rPr>
                <w:rStyle w:val="c4"/>
                <w:color w:val="000000"/>
              </w:rPr>
              <w:t>ещера).</w:t>
            </w:r>
          </w:p>
          <w:p w:rsidR="00503041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781EF9">
              <w:rPr>
                <w:rStyle w:val="c4"/>
                <w:color w:val="000000"/>
              </w:rPr>
              <w:t>- Педагог рассказывает детям о жилище человека в древности, показывает иллюстрации, помещает их на панно «река времени».</w:t>
            </w: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4"/>
                <w:color w:val="000000"/>
              </w:rPr>
              <w:t>- Помогает детям сделать вывод – как жилось человеку в таком жилье.</w:t>
            </w:r>
          </w:p>
        </w:tc>
        <w:tc>
          <w:tcPr>
            <w:tcW w:w="2289" w:type="dxa"/>
          </w:tcPr>
          <w:p w:rsidR="00503041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781EF9">
              <w:t>Дети принимают игровую ситуацию.</w:t>
            </w:r>
          </w:p>
          <w:p w:rsidR="00503041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- Проявление интереса к предстоящей деятельности.</w:t>
            </w: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</w:pPr>
            <w:r w:rsidRPr="00781EF9">
              <w:t xml:space="preserve"> </w:t>
            </w:r>
            <w:r>
              <w:t xml:space="preserve">- </w:t>
            </w:r>
            <w:r w:rsidRPr="00781EF9">
              <w:t>Высказывают свои знания о первом жилье человека, делают выводы.</w:t>
            </w: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503041" w:rsidRPr="00781EF9" w:rsidRDefault="00503041" w:rsidP="003A2877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34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 «р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ека времени»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приём – обследование. П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 камнями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(потрогать, сделать постройку, постучать).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 нацеливает детей на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 вывод о характеристике камня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как материале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жилья.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обследуют камни.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выводы. 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Камни разного размера.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продолжить путешествие.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Перемещает кораблик по «реке времени».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Объясняет понятие «старина».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Имитируют попадание в период «Старина».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«река времени».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о первых постройках человека, даёт понятие: саманный дом, изба.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Рассказ сопровождает показом картинок.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педагога, рассматривают наглядный материал.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 макет «русской избы», предлагает рассмотреть внутреннее убранство.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Дети рассматривают макет, перечисляют предметы быта.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Активизировался словарь детей: ухват, сундук, чугун, скамья.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«Русская изба».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фотографии домов являющиеся историческими объектами в селе (единственный сохранившийся деревянный дом, первый каменный дом в селе).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Даёт знания детям о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бережном, внимательном отношении жителей к историческому наследию.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историческими объектам своего села.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041" w:rsidRPr="00781EF9" w:rsidTr="003A2877">
        <w:tc>
          <w:tcPr>
            <w:tcW w:w="2143" w:type="dxa"/>
            <w:vMerge w:val="restart"/>
          </w:tcPr>
          <w:p w:rsidR="00503041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41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41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41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41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Педагог создаёт проблемную ситуацию, предлагает детям подумать, куда дальше они продолжат путешествие.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ыслушивает ответы детей, продолжает игровую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путешествие в «настоящее время».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Дети делают свои предположения, получили знания о последовательности временных периодов.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Панно «река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Default="00503041" w:rsidP="003A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 предлагает детям рассмотреть макет «Современное жильё человека».</w:t>
            </w:r>
          </w:p>
          <w:p w:rsidR="00503041" w:rsidRPr="00781EF9" w:rsidRDefault="00503041" w:rsidP="003A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приём -  сравнение (жилище человека).</w:t>
            </w:r>
            <w:r w:rsidRPr="004C1A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</w:tcPr>
          <w:p w:rsidR="00503041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сравнивают макеты: устройство,</w:t>
            </w:r>
            <w:r w:rsidRPr="008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8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домашнего обихода, их названия</w:t>
            </w:r>
            <w:r w:rsidRPr="008225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  <w:r w:rsidRPr="008225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азвивается разговорная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«Современное жильё человека».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рассказывает об архитектуре села «настоящего времени»,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фотоматериалы.</w:t>
            </w:r>
          </w:p>
        </w:tc>
        <w:tc>
          <w:tcPr>
            <w:tcW w:w="2289" w:type="dxa"/>
          </w:tcPr>
          <w:p w:rsidR="00503041" w:rsidRPr="00CA5725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Обогащение опыта.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 занятия.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Фотоматериал.</w:t>
            </w:r>
          </w:p>
        </w:tc>
      </w:tr>
      <w:tr w:rsidR="00503041" w:rsidRPr="00781EF9" w:rsidTr="003A2877">
        <w:tc>
          <w:tcPr>
            <w:tcW w:w="2143" w:type="dxa"/>
            <w:vMerge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03041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 предлагает выполнить задание с карточками «метками». 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Нацеливает детей на аргументированный ответ.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 с карточками,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«метки» на «реку времени».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–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«метки»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предметов.</w:t>
            </w:r>
          </w:p>
        </w:tc>
      </w:tr>
      <w:tr w:rsidR="00503041" w:rsidRPr="00781EF9" w:rsidTr="003A2877">
        <w:tc>
          <w:tcPr>
            <w:tcW w:w="2143" w:type="dxa"/>
          </w:tcPr>
          <w:p w:rsidR="00503041" w:rsidRPr="00F704D7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7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503041" w:rsidRPr="00F704D7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7">
              <w:rPr>
                <w:rFonts w:ascii="Times New Roman" w:hAnsi="Times New Roman" w:cs="Times New Roman"/>
                <w:sz w:val="24"/>
                <w:szCs w:val="24"/>
              </w:rPr>
              <w:t>(оценочно-</w:t>
            </w:r>
          </w:p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7">
              <w:rPr>
                <w:rFonts w:ascii="Times New Roman" w:hAnsi="Times New Roman" w:cs="Times New Roman"/>
                <w:sz w:val="24"/>
                <w:szCs w:val="24"/>
              </w:rPr>
              <w:t>рефлексивный)</w:t>
            </w:r>
          </w:p>
        </w:tc>
        <w:tc>
          <w:tcPr>
            <w:tcW w:w="3205" w:type="dxa"/>
          </w:tcPr>
          <w:p w:rsidR="00503041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>Педагог делает заключение, обращает внимание детей на будущее развитие архитектуры села.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Выслушивает мнение детей о прошедшем занятии.</w:t>
            </w:r>
          </w:p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вместе с 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фотографии своего дома,</w:t>
            </w:r>
            <w:r w:rsidRPr="00781EF9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в группе «коллекцию домов».</w:t>
            </w:r>
          </w:p>
        </w:tc>
        <w:tc>
          <w:tcPr>
            <w:tcW w:w="2289" w:type="dxa"/>
          </w:tcPr>
          <w:p w:rsidR="00503041" w:rsidRPr="00781EF9" w:rsidRDefault="00503041" w:rsidP="003A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педагога, делятся своими впечатлениями.</w:t>
            </w:r>
          </w:p>
        </w:tc>
        <w:tc>
          <w:tcPr>
            <w:tcW w:w="1934" w:type="dxa"/>
          </w:tcPr>
          <w:p w:rsidR="00503041" w:rsidRPr="00781EF9" w:rsidRDefault="00503041" w:rsidP="003A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041" w:rsidRDefault="00503041" w:rsidP="00503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041" w:rsidRPr="00C05A28" w:rsidRDefault="00503041" w:rsidP="00503041">
      <w:pPr>
        <w:pStyle w:val="a3"/>
        <w:shd w:val="clear" w:color="auto" w:fill="FFFFFF"/>
        <w:spacing w:beforeAutospacing="0" w:afterAutospacing="0" w:line="352" w:lineRule="atLeast"/>
      </w:pPr>
      <w:r w:rsidRPr="00C05A28">
        <w:rPr>
          <w:rStyle w:val="a4"/>
          <w:b w:val="0"/>
          <w:iCs/>
        </w:rPr>
        <w:t>Итоговое мероприятие: сюжетно-ролевая игра «Строим дом»</w:t>
      </w:r>
      <w:r>
        <w:rPr>
          <w:rStyle w:val="a4"/>
          <w:b w:val="0"/>
          <w:iCs/>
        </w:rPr>
        <w:t>.</w:t>
      </w:r>
    </w:p>
    <w:p w:rsidR="00F0037E" w:rsidRDefault="00142E5C">
      <w:bookmarkStart w:id="0" w:name="_GoBack"/>
      <w:bookmarkEnd w:id="0"/>
      <w:r>
        <w:rPr>
          <w:rFonts w:ascii="Tahoma" w:hAnsi="Tahoma" w:cs="Tahom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2480310</wp:posOffset>
            </wp:positionV>
            <wp:extent cx="2114550" cy="1534795"/>
            <wp:effectExtent l="19050" t="19050" r="19050" b="27305"/>
            <wp:wrapTight wrapText="bothSides">
              <wp:wrapPolygon edited="0">
                <wp:start x="-195" y="-268"/>
                <wp:lineTo x="-195" y="21716"/>
                <wp:lineTo x="21600" y="21716"/>
                <wp:lineTo x="21600" y="-268"/>
                <wp:lineTo x="-195" y="-268"/>
              </wp:wrapPolygon>
            </wp:wrapTight>
            <wp:docPr id="4" name="Рисунок 1" descr="C:\Users\ольга\Desktop\IMG_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6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562" b="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4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1743075</wp:posOffset>
            </wp:positionV>
            <wp:extent cx="2181225" cy="1638300"/>
            <wp:effectExtent l="19050" t="19050" r="28575" b="19050"/>
            <wp:wrapTight wrapText="bothSides">
              <wp:wrapPolygon edited="0">
                <wp:start x="-189" y="-251"/>
                <wp:lineTo x="-189" y="21851"/>
                <wp:lineTo x="21883" y="21851"/>
                <wp:lineTo x="21883" y="-251"/>
                <wp:lineTo x="-189" y="-251"/>
              </wp:wrapPolygon>
            </wp:wrapTight>
            <wp:docPr id="1" name="Рисунок 1" descr="C:\Users\ольга\Desktop\IMG_6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6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037E" w:rsidSect="00F3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37E"/>
    <w:rsid w:val="00142E5C"/>
    <w:rsid w:val="00503041"/>
    <w:rsid w:val="00860510"/>
    <w:rsid w:val="00F0037E"/>
    <w:rsid w:val="00F3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041"/>
    <w:rPr>
      <w:b/>
      <w:bCs/>
    </w:rPr>
  </w:style>
  <w:style w:type="table" w:styleId="a5">
    <w:name w:val="Table Grid"/>
    <w:basedOn w:val="a1"/>
    <w:uiPriority w:val="59"/>
    <w:rsid w:val="0050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0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3041"/>
  </w:style>
  <w:style w:type="character" w:customStyle="1" w:styleId="c18">
    <w:name w:val="c18"/>
    <w:basedOn w:val="a0"/>
    <w:rsid w:val="00503041"/>
  </w:style>
  <w:style w:type="paragraph" w:styleId="a6">
    <w:name w:val="No Spacing"/>
    <w:uiPriority w:val="1"/>
    <w:qFormat/>
    <w:rsid w:val="00503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Владелец</cp:lastModifiedBy>
  <cp:revision>4</cp:revision>
  <dcterms:created xsi:type="dcterms:W3CDTF">2025-01-30T12:11:00Z</dcterms:created>
  <dcterms:modified xsi:type="dcterms:W3CDTF">2025-02-28T08:01:00Z</dcterms:modified>
</cp:coreProperties>
</file>